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A66DF0">
        <w:trPr>
          <w:cantSplit/>
          <w:jc w:val="center"/>
        </w:trPr>
        <w:tc>
          <w:tcPr>
            <w:tcW w:w="1134" w:type="dxa"/>
            <w:vMerge w:val="restart"/>
            <w:vAlign w:val="center"/>
          </w:tcPr>
          <w:p w:rsidR="00A66DF0" w:rsidRDefault="00384A24">
            <w:pPr>
              <w:jc w:val="center"/>
              <w:rPr>
                <w:sz w:val="20"/>
                <w:szCs w:val="20"/>
              </w:rPr>
            </w:pPr>
            <w:r>
              <w:rPr>
                <w:noProof/>
                <w:sz w:val="20"/>
                <w:szCs w:val="20"/>
                <w:lang w:val="de-DE" w:eastAsia="de-DE"/>
              </w:rPr>
              <w:drawing>
                <wp:inline distT="0" distB="0" distL="0" distR="0" wp14:anchorId="3142113F" wp14:editId="4E9C5E53">
                  <wp:extent cx="683895" cy="825500"/>
                  <wp:effectExtent l="0" t="0" r="1905" b="0"/>
                  <wp:docPr id="2" name="Picture 2" descr="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TU Logo"/>
                          <pic:cNvPicPr>
                            <a:picLocks noChangeAspect="1" noChangeArrowheads="1"/>
                          </pic:cNvPicPr>
                        </pic:nvPicPr>
                        <pic:blipFill>
                          <a:blip r:embed="rId12" cstate="print">
                            <a:extLst>
                              <a:ext uri="{28A0092B-C50C-407E-A947-70E740481C1C}">
                                <a14:useLocalDpi xmlns:a14="http://schemas.microsoft.com/office/drawing/2010/main" val="0"/>
                              </a:ext>
                            </a:extLst>
                          </a:blip>
                          <a:srcRect l="-2973" r="-2973" b="-12987"/>
                          <a:stretch>
                            <a:fillRect/>
                          </a:stretch>
                        </pic:blipFill>
                        <pic:spPr>
                          <a:xfrm>
                            <a:off x="0" y="0"/>
                            <a:ext cx="686211" cy="828675"/>
                          </a:xfrm>
                          <a:prstGeom prst="rect">
                            <a:avLst/>
                          </a:prstGeom>
                          <a:noFill/>
                          <a:ln>
                            <a:noFill/>
                          </a:ln>
                        </pic:spPr>
                      </pic:pic>
                    </a:graphicData>
                  </a:graphic>
                </wp:inline>
              </w:drawing>
            </w:r>
          </w:p>
        </w:tc>
        <w:tc>
          <w:tcPr>
            <w:tcW w:w="3969" w:type="dxa"/>
            <w:gridSpan w:val="2"/>
            <w:vMerge w:val="restart"/>
          </w:tcPr>
          <w:p w:rsidR="00A66DF0" w:rsidRDefault="00384A24">
            <w:pPr>
              <w:rPr>
                <w:sz w:val="16"/>
                <w:szCs w:val="16"/>
              </w:rPr>
            </w:pPr>
            <w:r>
              <w:rPr>
                <w:sz w:val="16"/>
                <w:szCs w:val="16"/>
              </w:rPr>
              <w:t>INTERNATIONAL TELECOMMUNICATION UNION</w:t>
            </w:r>
          </w:p>
          <w:p w:rsidR="00A66DF0" w:rsidRDefault="00384A24">
            <w:pPr>
              <w:rPr>
                <w:b/>
                <w:bCs/>
                <w:sz w:val="26"/>
                <w:szCs w:val="26"/>
              </w:rPr>
            </w:pPr>
            <w:r>
              <w:rPr>
                <w:b/>
                <w:bCs/>
                <w:sz w:val="26"/>
                <w:szCs w:val="26"/>
              </w:rPr>
              <w:t>TELECOMMUNICATION</w:t>
            </w:r>
            <w:r>
              <w:rPr>
                <w:b/>
                <w:bCs/>
                <w:sz w:val="26"/>
                <w:szCs w:val="26"/>
              </w:rPr>
              <w:br/>
              <w:t>STANDARDIZATION SECTOR</w:t>
            </w:r>
          </w:p>
          <w:p w:rsidR="00A66DF0" w:rsidRDefault="00384A24">
            <w:pPr>
              <w:rPr>
                <w:sz w:val="20"/>
                <w:szCs w:val="20"/>
              </w:rPr>
            </w:pPr>
            <w:r>
              <w:rPr>
                <w:sz w:val="20"/>
                <w:szCs w:val="20"/>
              </w:rPr>
              <w:t>STUDY PERIOD 2017-2020</w:t>
            </w:r>
          </w:p>
        </w:tc>
        <w:tc>
          <w:tcPr>
            <w:tcW w:w="4537" w:type="dxa"/>
            <w:gridSpan w:val="3"/>
            <w:vAlign w:val="center"/>
          </w:tcPr>
          <w:p w:rsidR="00A66DF0" w:rsidRDefault="00757B1C">
            <w:pPr>
              <w:pStyle w:val="Docnumber"/>
            </w:pPr>
            <w:sdt>
              <w:sdtPr>
                <w:rPr>
                  <w:highlight w:val="yellow"/>
                </w:rPr>
                <w:alias w:val="ShortName"/>
                <w:tag w:val="ShortName"/>
                <w:id w:val="1678923088"/>
                <w:placeholder>
                  <w:docPart w:val="2A4DACB0E532478581861EC6F291A5D7"/>
                </w:placeholder>
                <w:text/>
              </w:sdtPr>
              <w:sdtEndPr/>
              <w:sdtContent>
                <w:r w:rsidR="00384A24">
                  <w:rPr>
                    <w:highlight w:val="yellow"/>
                    <w:lang w:val="en-US"/>
                  </w:rPr>
                  <w:t>SG20-C.n</w:t>
                </w:r>
              </w:sdtContent>
            </w:sdt>
          </w:p>
        </w:tc>
      </w:tr>
      <w:tr w:rsidR="00A66DF0">
        <w:trPr>
          <w:cantSplit/>
          <w:jc w:val="center"/>
        </w:trPr>
        <w:tc>
          <w:tcPr>
            <w:tcW w:w="1134" w:type="dxa"/>
            <w:vMerge/>
          </w:tcPr>
          <w:p w:rsidR="00A66DF0" w:rsidRDefault="00A66DF0">
            <w:pPr>
              <w:rPr>
                <w:smallCaps/>
                <w:sz w:val="20"/>
              </w:rPr>
            </w:pPr>
          </w:p>
        </w:tc>
        <w:tc>
          <w:tcPr>
            <w:tcW w:w="3969" w:type="dxa"/>
            <w:gridSpan w:val="2"/>
            <w:vMerge/>
          </w:tcPr>
          <w:p w:rsidR="00A66DF0" w:rsidRDefault="00A66DF0">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text/>
          </w:sdtPr>
          <w:sdtEndPr/>
          <w:sdtContent>
            <w:tc>
              <w:tcPr>
                <w:tcW w:w="4537" w:type="dxa"/>
                <w:gridSpan w:val="3"/>
              </w:tcPr>
              <w:p w:rsidR="00A66DF0" w:rsidRDefault="00384A24">
                <w:pPr>
                  <w:jc w:val="right"/>
                  <w:rPr>
                    <w:b/>
                    <w:bCs/>
                    <w:sz w:val="28"/>
                    <w:szCs w:val="28"/>
                  </w:rPr>
                </w:pPr>
                <w:r>
                  <w:rPr>
                    <w:b/>
                    <w:bCs/>
                    <w:sz w:val="28"/>
                    <w:szCs w:val="28"/>
                    <w:lang w:val="en-US"/>
                  </w:rPr>
                  <w:t>STUDY GROUP 20</w:t>
                </w:r>
              </w:p>
            </w:tc>
          </w:sdtContent>
        </w:sdt>
      </w:tr>
      <w:tr w:rsidR="00A66DF0">
        <w:trPr>
          <w:cantSplit/>
          <w:jc w:val="center"/>
        </w:trPr>
        <w:tc>
          <w:tcPr>
            <w:tcW w:w="1134" w:type="dxa"/>
            <w:vMerge/>
            <w:tcBorders>
              <w:bottom w:val="single" w:sz="12" w:space="0" w:color="auto"/>
            </w:tcBorders>
          </w:tcPr>
          <w:p w:rsidR="00A66DF0" w:rsidRDefault="00A66DF0">
            <w:pPr>
              <w:rPr>
                <w:b/>
                <w:bCs/>
                <w:sz w:val="26"/>
              </w:rPr>
            </w:pPr>
          </w:p>
        </w:tc>
        <w:tc>
          <w:tcPr>
            <w:tcW w:w="3969" w:type="dxa"/>
            <w:gridSpan w:val="2"/>
            <w:vMerge/>
            <w:tcBorders>
              <w:bottom w:val="single" w:sz="12" w:space="0" w:color="auto"/>
            </w:tcBorders>
          </w:tcPr>
          <w:p w:rsidR="00A66DF0" w:rsidRDefault="00A66DF0">
            <w:pPr>
              <w:rPr>
                <w:b/>
                <w:bCs/>
                <w:sz w:val="26"/>
              </w:rPr>
            </w:pPr>
            <w:bookmarkStart w:id="1" w:name="dorlang" w:colFirst="2" w:colLast="2"/>
            <w:bookmarkEnd w:id="0"/>
          </w:p>
        </w:tc>
        <w:tc>
          <w:tcPr>
            <w:tcW w:w="4537" w:type="dxa"/>
            <w:gridSpan w:val="3"/>
            <w:tcBorders>
              <w:bottom w:val="single" w:sz="12" w:space="0" w:color="auto"/>
            </w:tcBorders>
            <w:vAlign w:val="center"/>
          </w:tcPr>
          <w:p w:rsidR="00A66DF0" w:rsidRDefault="00384A24">
            <w:pPr>
              <w:jc w:val="right"/>
              <w:rPr>
                <w:b/>
                <w:bCs/>
                <w:sz w:val="28"/>
                <w:szCs w:val="28"/>
              </w:rPr>
            </w:pPr>
            <w:r>
              <w:rPr>
                <w:b/>
                <w:bCs/>
                <w:sz w:val="28"/>
                <w:szCs w:val="28"/>
              </w:rPr>
              <w:t>Original: English</w:t>
            </w:r>
          </w:p>
        </w:tc>
      </w:tr>
      <w:tr w:rsidR="00A66DF0">
        <w:trPr>
          <w:cantSplit/>
          <w:jc w:val="center"/>
        </w:trPr>
        <w:tc>
          <w:tcPr>
            <w:tcW w:w="1418" w:type="dxa"/>
            <w:gridSpan w:val="2"/>
          </w:tcPr>
          <w:p w:rsidR="00A66DF0" w:rsidRDefault="00384A24">
            <w:pPr>
              <w:rPr>
                <w:b/>
                <w:bCs/>
              </w:rPr>
            </w:pPr>
            <w:bookmarkStart w:id="2" w:name="dbluepink" w:colFirst="1" w:colLast="1"/>
            <w:bookmarkEnd w:id="1"/>
            <w:r>
              <w:rPr>
                <w:b/>
                <w:bCs/>
              </w:rPr>
              <w:t>Question(s):</w:t>
            </w:r>
          </w:p>
        </w:tc>
        <w:sdt>
          <w:sdtPr>
            <w:alias w:val="QuestionText"/>
            <w:tag w:val="QuestionText"/>
            <w:id w:val="-58169772"/>
            <w:placeholder>
              <w:docPart w:val="DD17A97C04674568AEFD23BD9DADC0E3"/>
            </w:placeholder>
            <w:text/>
          </w:sdtPr>
          <w:sdtEndPr/>
          <w:sdtContent>
            <w:tc>
              <w:tcPr>
                <w:tcW w:w="3827" w:type="dxa"/>
                <w:gridSpan w:val="2"/>
              </w:tcPr>
              <w:p w:rsidR="00A66DF0" w:rsidRDefault="00384A24">
                <w:r>
                  <w:t>Q3/20</w:t>
                </w:r>
              </w:p>
            </w:tc>
          </w:sdtContent>
        </w:sdt>
        <w:tc>
          <w:tcPr>
            <w:tcW w:w="4395" w:type="dxa"/>
            <w:gridSpan w:val="2"/>
          </w:tcPr>
          <w:p w:rsidR="00A66DF0" w:rsidRDefault="00757B1C">
            <w:pPr>
              <w:jc w:val="right"/>
            </w:pPr>
            <w:sdt>
              <w:sdtPr>
                <w:alias w:val="Place"/>
                <w:tag w:val="Place"/>
                <w:id w:val="594904712"/>
                <w:placeholder>
                  <w:docPart w:val="63DAB183A56B4E58BF091A8A646718A3"/>
                </w:placeholder>
                <w:text/>
              </w:sdtPr>
              <w:sdtEndPr/>
              <w:sdtContent>
                <w:r w:rsidR="00384A24">
                  <w:t>Geneva</w:t>
                </w:r>
              </w:sdtContent>
            </w:sdt>
            <w:r w:rsidR="00384A24">
              <w:t xml:space="preserve">, </w:t>
            </w:r>
            <w:sdt>
              <w:sdtPr>
                <w:alias w:val="When"/>
                <w:tag w:val="When"/>
                <w:id w:val="542724177"/>
                <w:placeholder>
                  <w:docPart w:val="360C7FD5C9094F6BB312F613C9E5134A"/>
                </w:placeholder>
                <w:text/>
              </w:sdtPr>
              <w:sdtEndPr/>
              <w:sdtContent>
                <w:r w:rsidR="00384A24">
                  <w:t>4-15 September 2017</w:t>
                </w:r>
              </w:sdtContent>
            </w:sdt>
          </w:p>
        </w:tc>
      </w:tr>
      <w:bookmarkEnd w:id="2"/>
      <w:tr w:rsidR="00A66DF0">
        <w:trPr>
          <w:cantSplit/>
          <w:jc w:val="center"/>
        </w:trPr>
        <w:tc>
          <w:tcPr>
            <w:tcW w:w="9640" w:type="dxa"/>
            <w:gridSpan w:val="6"/>
          </w:tcPr>
          <w:p w:rsidR="00A66DF0" w:rsidRDefault="00757B1C">
            <w:pPr>
              <w:jc w:val="center"/>
              <w:rPr>
                <w:b/>
                <w:bCs/>
              </w:rPr>
            </w:pPr>
            <w:sdt>
              <w:sdtPr>
                <w:rPr>
                  <w:b/>
                  <w:bCs/>
                </w:rPr>
                <w:alias w:val="DocTypeText"/>
                <w:tag w:val="DocTypeText"/>
                <w:id w:val="-1436660787"/>
                <w:placeholder>
                  <w:docPart w:val="4AFFE34D115F4B958E08792B13DD5AEC"/>
                </w:placeholder>
                <w:text/>
              </w:sdtPr>
              <w:sdtEndPr/>
              <w:sdtContent>
                <w:r w:rsidR="00384A24">
                  <w:rPr>
                    <w:b/>
                    <w:bCs/>
                  </w:rPr>
                  <w:t>CONTRIBUTION</w:t>
                </w:r>
              </w:sdtContent>
            </w:sdt>
          </w:p>
        </w:tc>
      </w:tr>
      <w:tr w:rsidR="00A66DF0">
        <w:trPr>
          <w:cantSplit/>
          <w:jc w:val="center"/>
        </w:trPr>
        <w:tc>
          <w:tcPr>
            <w:tcW w:w="1418" w:type="dxa"/>
            <w:gridSpan w:val="2"/>
          </w:tcPr>
          <w:p w:rsidR="00A66DF0" w:rsidRDefault="00384A24">
            <w:pPr>
              <w:rPr>
                <w:b/>
                <w:bCs/>
              </w:rPr>
            </w:pPr>
            <w:r>
              <w:rPr>
                <w:b/>
                <w:bCs/>
              </w:rPr>
              <w:t>Source:</w:t>
            </w:r>
          </w:p>
        </w:tc>
        <w:sdt>
          <w:sdtPr>
            <w:alias w:val="DocumentSource"/>
            <w:tag w:val="DocumentSource"/>
            <w:id w:val="-1547363769"/>
            <w:placeholder>
              <w:docPart w:val="52C66876E3D04CD2AB13E8854755DAC1"/>
            </w:placeholder>
            <w:text/>
          </w:sdtPr>
          <w:sdtEndPr/>
          <w:sdtContent>
            <w:tc>
              <w:tcPr>
                <w:tcW w:w="8222" w:type="dxa"/>
                <w:gridSpan w:val="4"/>
              </w:tcPr>
              <w:p w:rsidR="00A66DF0" w:rsidRDefault="005C5397" w:rsidP="005C5397">
                <w:r>
                  <w:t>NEC</w:t>
                </w:r>
              </w:p>
            </w:tc>
          </w:sdtContent>
        </w:sdt>
      </w:tr>
      <w:tr w:rsidR="00A66DF0">
        <w:trPr>
          <w:cantSplit/>
          <w:jc w:val="center"/>
        </w:trPr>
        <w:tc>
          <w:tcPr>
            <w:tcW w:w="1418" w:type="dxa"/>
            <w:gridSpan w:val="2"/>
          </w:tcPr>
          <w:p w:rsidR="00A66DF0" w:rsidRDefault="00384A24">
            <w:r>
              <w:rPr>
                <w:b/>
                <w:bCs/>
              </w:rPr>
              <w:t>Title:</w:t>
            </w:r>
          </w:p>
        </w:tc>
        <w:tc>
          <w:tcPr>
            <w:tcW w:w="8222" w:type="dxa"/>
            <w:gridSpan w:val="4"/>
          </w:tcPr>
          <w:p w:rsidR="00A66DF0" w:rsidRDefault="00757B1C" w:rsidP="002906B7">
            <w:sdt>
              <w:sdtPr>
                <w:alias w:val="Title"/>
                <w:tag w:val="Title"/>
                <w:id w:val="1877968201"/>
                <w:placeholder>
                  <w:docPart w:val="27CFC0B827BA48FC899AEADA08ADEB96"/>
                </w:placeholder>
                <w:text/>
              </w:sdtPr>
              <w:sdtEndPr/>
              <w:sdtContent>
                <w:r w:rsidR="00384A24">
                  <w:t>Proposal on a new Work Item on “oneM2M-TS 00</w:t>
                </w:r>
                <w:r w:rsidR="002906B7">
                  <w:rPr>
                    <w:lang w:eastAsia="zh-CN"/>
                  </w:rPr>
                  <w:t>12</w:t>
                </w:r>
                <w:r w:rsidR="00384A24">
                  <w:t xml:space="preserve"> </w:t>
                </w:r>
                <w:r w:rsidR="002906B7">
                  <w:rPr>
                    <w:lang w:eastAsia="zh-CN"/>
                  </w:rPr>
                  <w:t>Base Ontology</w:t>
                </w:r>
                <w:r w:rsidR="00384A24">
                  <w:rPr>
                    <w:lang w:eastAsia="zh-CN"/>
                  </w:rPr>
                  <w:t>”</w:t>
                </w:r>
              </w:sdtContent>
            </w:sdt>
          </w:p>
        </w:tc>
      </w:tr>
      <w:tr w:rsidR="00A66DF0">
        <w:trPr>
          <w:cantSplit/>
          <w:jc w:val="center"/>
        </w:trPr>
        <w:tc>
          <w:tcPr>
            <w:tcW w:w="1418" w:type="dxa"/>
            <w:gridSpan w:val="2"/>
            <w:tcBorders>
              <w:bottom w:val="single" w:sz="6" w:space="0" w:color="auto"/>
            </w:tcBorders>
          </w:tcPr>
          <w:p w:rsidR="00A66DF0" w:rsidRDefault="00384A24">
            <w:pPr>
              <w:rPr>
                <w:b/>
                <w:bCs/>
              </w:rPr>
            </w:pPr>
            <w:r>
              <w:rPr>
                <w:b/>
                <w:bCs/>
              </w:rPr>
              <w:t>Purpose:</w:t>
            </w:r>
          </w:p>
        </w:tc>
        <w:sdt>
          <w:sdtPr>
            <w:alias w:val="Purpose"/>
            <w:tag w:val="Purpose1"/>
            <w:id w:val="918285360"/>
            <w:placeholder>
              <w:docPart w:val="E2F33FAA543B4B2B946151A3AA61067A"/>
            </w:placeholder>
            <w:dropDownList>
              <w:listItem w:value="[Purpose]"/>
            </w:dropDownList>
          </w:sdtPr>
          <w:sdtEndPr/>
          <w:sdtContent>
            <w:tc>
              <w:tcPr>
                <w:tcW w:w="8222" w:type="dxa"/>
                <w:gridSpan w:val="4"/>
                <w:tcBorders>
                  <w:bottom w:val="single" w:sz="6" w:space="0" w:color="auto"/>
                </w:tcBorders>
              </w:tcPr>
              <w:p w:rsidR="00A66DF0" w:rsidRDefault="00384A24">
                <w:r>
                  <w:t>Proposal</w:t>
                </w:r>
              </w:p>
            </w:tc>
          </w:sdtContent>
        </w:sdt>
      </w:tr>
      <w:tr w:rsidR="00A66DF0">
        <w:trPr>
          <w:cantSplit/>
          <w:jc w:val="center"/>
        </w:trPr>
        <w:tc>
          <w:tcPr>
            <w:tcW w:w="1418" w:type="dxa"/>
            <w:gridSpan w:val="2"/>
            <w:tcBorders>
              <w:top w:val="single" w:sz="6" w:space="0" w:color="auto"/>
              <w:bottom w:val="single" w:sz="6" w:space="0" w:color="auto"/>
            </w:tcBorders>
          </w:tcPr>
          <w:p w:rsidR="00A66DF0" w:rsidRDefault="00384A24">
            <w:pPr>
              <w:rPr>
                <w:b/>
                <w:bCs/>
              </w:rPr>
            </w:pPr>
            <w:r>
              <w:rPr>
                <w:b/>
                <w:bCs/>
              </w:rPr>
              <w:t>Contact:</w:t>
            </w:r>
          </w:p>
        </w:tc>
        <w:tc>
          <w:tcPr>
            <w:tcW w:w="4111" w:type="dxa"/>
            <w:gridSpan w:val="3"/>
            <w:tcBorders>
              <w:top w:val="single" w:sz="6" w:space="0" w:color="auto"/>
              <w:bottom w:val="single" w:sz="6" w:space="0" w:color="auto"/>
            </w:tcBorders>
          </w:tcPr>
          <w:p w:rsidR="00A66DF0" w:rsidRDefault="00384A24">
            <w:r>
              <w:rPr>
                <w:lang w:eastAsia="zh-CN"/>
              </w:rPr>
              <w:t>Shane HE</w:t>
            </w:r>
            <w:r>
              <w:rPr>
                <w:lang w:eastAsia="zh-CN"/>
              </w:rPr>
              <w:br/>
              <w:t xml:space="preserve">Nokia </w:t>
            </w:r>
          </w:p>
        </w:tc>
        <w:tc>
          <w:tcPr>
            <w:tcW w:w="4111" w:type="dxa"/>
            <w:tcBorders>
              <w:top w:val="single" w:sz="6" w:space="0" w:color="auto"/>
              <w:bottom w:val="single" w:sz="6" w:space="0" w:color="auto"/>
            </w:tcBorders>
          </w:tcPr>
          <w:p w:rsidR="00A66DF0" w:rsidRDefault="00384A24">
            <w:r>
              <w:t>Tel:</w:t>
            </w:r>
            <w:r>
              <w:br/>
              <w:t>Ema</w:t>
            </w:r>
            <w:r>
              <w:rPr>
                <w:lang w:eastAsia="zh-CN"/>
              </w:rPr>
              <w:t xml:space="preserve">il: </w:t>
            </w:r>
            <w:hyperlink r:id="rId13" w:history="1">
              <w:r>
                <w:rPr>
                  <w:lang w:eastAsia="zh-CN"/>
                </w:rPr>
                <w:t>shane.he@nokia.com</w:t>
              </w:r>
            </w:hyperlink>
          </w:p>
        </w:tc>
      </w:tr>
      <w:tr w:rsidR="003465AB">
        <w:trPr>
          <w:cantSplit/>
          <w:jc w:val="center"/>
        </w:trPr>
        <w:tc>
          <w:tcPr>
            <w:tcW w:w="1418" w:type="dxa"/>
            <w:gridSpan w:val="2"/>
            <w:tcBorders>
              <w:top w:val="single" w:sz="6" w:space="0" w:color="auto"/>
              <w:bottom w:val="single" w:sz="6" w:space="0" w:color="auto"/>
            </w:tcBorders>
          </w:tcPr>
          <w:p w:rsidR="003465AB" w:rsidRDefault="003465AB">
            <w:pPr>
              <w:rPr>
                <w:b/>
                <w:bCs/>
              </w:rPr>
            </w:pPr>
            <w:bookmarkStart w:id="3" w:name="OLE_LINK1" w:colFirst="0" w:colLast="2"/>
            <w:r>
              <w:rPr>
                <w:b/>
                <w:bCs/>
              </w:rPr>
              <w:t>Contact:</w:t>
            </w:r>
          </w:p>
        </w:tc>
        <w:tc>
          <w:tcPr>
            <w:tcW w:w="4111" w:type="dxa"/>
            <w:gridSpan w:val="3"/>
            <w:tcBorders>
              <w:top w:val="single" w:sz="6" w:space="0" w:color="auto"/>
              <w:bottom w:val="single" w:sz="6" w:space="0" w:color="auto"/>
            </w:tcBorders>
          </w:tcPr>
          <w:p w:rsidR="003465AB" w:rsidRPr="00F50451" w:rsidRDefault="002906B7" w:rsidP="002906B7">
            <w:pPr>
              <w:rPr>
                <w:lang w:eastAsia="zh-CN"/>
              </w:rPr>
            </w:pPr>
            <w:r>
              <w:rPr>
                <w:lang w:eastAsia="zh-CN"/>
              </w:rPr>
              <w:t>Joerg SWETINA</w:t>
            </w:r>
            <w:r w:rsidR="003465AB">
              <w:br/>
            </w:r>
            <w:r>
              <w:rPr>
                <w:lang w:eastAsia="zh-CN"/>
              </w:rPr>
              <w:t>NEC Europe</w:t>
            </w:r>
            <w:r w:rsidR="003465AB">
              <w:br/>
            </w:r>
            <w:r>
              <w:t>Germany</w:t>
            </w:r>
          </w:p>
        </w:tc>
        <w:tc>
          <w:tcPr>
            <w:tcW w:w="4111" w:type="dxa"/>
            <w:tcBorders>
              <w:top w:val="single" w:sz="6" w:space="0" w:color="auto"/>
              <w:bottom w:val="single" w:sz="6" w:space="0" w:color="auto"/>
            </w:tcBorders>
          </w:tcPr>
          <w:p w:rsidR="003465AB" w:rsidRDefault="003465AB" w:rsidP="002906B7">
            <w:pPr>
              <w:rPr>
                <w:lang w:eastAsia="zh-CN"/>
              </w:rPr>
            </w:pPr>
            <w:r>
              <w:t>Tel:</w:t>
            </w:r>
            <w:r>
              <w:br/>
              <w:t>Fax:</w:t>
            </w:r>
            <w:r>
              <w:br/>
              <w:t xml:space="preserve">Email: </w:t>
            </w:r>
            <w:r w:rsidR="002906B7">
              <w:rPr>
                <w:lang w:eastAsia="zh-CN"/>
              </w:rPr>
              <w:t>joerg.swetina@neclab.eu</w:t>
            </w:r>
          </w:p>
        </w:tc>
      </w:tr>
      <w:bookmarkEnd w:id="3"/>
      <w:tr w:rsidR="003465AB">
        <w:trPr>
          <w:cantSplit/>
          <w:jc w:val="center"/>
        </w:trPr>
        <w:tc>
          <w:tcPr>
            <w:tcW w:w="1418" w:type="dxa"/>
            <w:gridSpan w:val="2"/>
            <w:tcBorders>
              <w:top w:val="single" w:sz="6" w:space="0" w:color="auto"/>
              <w:bottom w:val="single" w:sz="6" w:space="0" w:color="auto"/>
            </w:tcBorders>
          </w:tcPr>
          <w:p w:rsidR="003465AB" w:rsidRDefault="003465AB">
            <w:pPr>
              <w:rPr>
                <w:b/>
                <w:bCs/>
              </w:rPr>
            </w:pPr>
            <w:r>
              <w:rPr>
                <w:b/>
                <w:bCs/>
              </w:rPr>
              <w:t>Contact:</w:t>
            </w:r>
          </w:p>
        </w:tc>
        <w:tc>
          <w:tcPr>
            <w:tcW w:w="4111" w:type="dxa"/>
            <w:gridSpan w:val="3"/>
            <w:tcBorders>
              <w:top w:val="single" w:sz="6" w:space="0" w:color="auto"/>
              <w:bottom w:val="single" w:sz="6" w:space="0" w:color="auto"/>
            </w:tcBorders>
          </w:tcPr>
          <w:p w:rsidR="003465AB" w:rsidRPr="00F50451" w:rsidRDefault="002906B7" w:rsidP="002906B7">
            <w:pPr>
              <w:rPr>
                <w:lang w:eastAsia="zh-CN"/>
              </w:rPr>
            </w:pPr>
            <w:bookmarkStart w:id="4" w:name="OLE_LINK52"/>
            <w:bookmarkStart w:id="5" w:name="OLE_LINK53"/>
            <w:r>
              <w:rPr>
                <w:lang w:eastAsia="zh-CN"/>
              </w:rPr>
              <w:t>Kaoru</w:t>
            </w:r>
            <w:r w:rsidR="003465AB">
              <w:rPr>
                <w:rFonts w:hint="eastAsia"/>
                <w:lang w:eastAsia="zh-CN"/>
              </w:rPr>
              <w:t xml:space="preserve"> </w:t>
            </w:r>
            <w:bookmarkEnd w:id="4"/>
            <w:bookmarkEnd w:id="5"/>
            <w:r>
              <w:rPr>
                <w:lang w:eastAsia="zh-CN"/>
              </w:rPr>
              <w:t>KENYOSHI</w:t>
            </w:r>
            <w:r w:rsidR="003465AB">
              <w:br/>
            </w:r>
            <w:r>
              <w:rPr>
                <w:lang w:eastAsia="zh-CN"/>
              </w:rPr>
              <w:t>NEC Corporation</w:t>
            </w:r>
            <w:r w:rsidR="003465AB">
              <w:br/>
            </w:r>
            <w:r>
              <w:rPr>
                <w:lang w:eastAsia="zh-CN"/>
              </w:rPr>
              <w:t>Japan</w:t>
            </w:r>
          </w:p>
        </w:tc>
        <w:tc>
          <w:tcPr>
            <w:tcW w:w="4111" w:type="dxa"/>
            <w:tcBorders>
              <w:top w:val="single" w:sz="6" w:space="0" w:color="auto"/>
              <w:bottom w:val="single" w:sz="6" w:space="0" w:color="auto"/>
            </w:tcBorders>
          </w:tcPr>
          <w:p w:rsidR="003465AB" w:rsidRDefault="002906B7" w:rsidP="002906B7">
            <w:pPr>
              <w:rPr>
                <w:lang w:eastAsia="zh-CN"/>
              </w:rPr>
            </w:pPr>
            <w:r>
              <w:t>Tel:</w:t>
            </w:r>
            <w:r>
              <w:br/>
              <w:t>Fax:</w:t>
            </w:r>
            <w:r>
              <w:br/>
              <w:t>Email: k</w:t>
            </w:r>
            <w:r w:rsidRPr="002906B7">
              <w:rPr>
                <w:lang w:eastAsia="zh-CN"/>
              </w:rPr>
              <w:t>aoru.</w:t>
            </w:r>
            <w:r>
              <w:rPr>
                <w:lang w:eastAsia="zh-CN"/>
              </w:rPr>
              <w:t>k</w:t>
            </w:r>
            <w:r w:rsidRPr="002906B7">
              <w:rPr>
                <w:lang w:eastAsia="zh-CN"/>
              </w:rPr>
              <w:t>enyoshi@</w:t>
            </w:r>
            <w:r>
              <w:rPr>
                <w:lang w:eastAsia="zh-CN"/>
              </w:rPr>
              <w:t>emea.nec.com</w:t>
            </w:r>
          </w:p>
        </w:tc>
      </w:tr>
    </w:tbl>
    <w:p w:rsidR="00A66DF0" w:rsidRDefault="00A66DF0">
      <w:bookmarkStart w:id="6" w:name="dtitle1" w:colFirst="1" w:colLast="1"/>
    </w:p>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A66DF0">
        <w:trPr>
          <w:cantSplit/>
          <w:jc w:val="center"/>
        </w:trPr>
        <w:tc>
          <w:tcPr>
            <w:tcW w:w="1418" w:type="dxa"/>
          </w:tcPr>
          <w:p w:rsidR="00A66DF0" w:rsidRDefault="00384A24">
            <w:pPr>
              <w:rPr>
                <w:b/>
                <w:bCs/>
              </w:rPr>
            </w:pPr>
            <w:r>
              <w:rPr>
                <w:b/>
                <w:bCs/>
              </w:rPr>
              <w:t>Keywords:</w:t>
            </w:r>
          </w:p>
        </w:tc>
        <w:tc>
          <w:tcPr>
            <w:tcW w:w="8222" w:type="dxa"/>
          </w:tcPr>
          <w:p w:rsidR="00A66DF0" w:rsidRDefault="00757B1C" w:rsidP="00E50A56">
            <w:sdt>
              <w:sdtPr>
                <w:alias w:val="Keywords"/>
                <w:tag w:val="Keywords"/>
                <w:id w:val="-1329598096"/>
                <w:placeholder>
                  <w:docPart w:val="0747E8C3C0B94E57A2B87F941A299AA0"/>
                </w:placeholder>
                <w:text/>
              </w:sdtPr>
              <w:sdtEndPr/>
              <w:sdtContent>
                <w:r w:rsidR="00646D46">
                  <w:t>Semantics</w:t>
                </w:r>
                <w:r w:rsidR="00E50A56">
                  <w:t>;</w:t>
                </w:r>
                <w:r w:rsidR="00646D46">
                  <w:t xml:space="preserve"> Interworking</w:t>
                </w:r>
                <w:r w:rsidR="00E50A56">
                  <w:t>;</w:t>
                </w:r>
                <w:r w:rsidR="00646D46">
                  <w:t xml:space="preserve"> Ontology</w:t>
                </w:r>
                <w:r w:rsidR="00E50A56">
                  <w:t>;</w:t>
                </w:r>
                <w:r w:rsidR="00646D46">
                  <w:t xml:space="preserve"> oneM2M</w:t>
                </w:r>
              </w:sdtContent>
            </w:sdt>
          </w:p>
        </w:tc>
      </w:tr>
      <w:tr w:rsidR="00A66DF0">
        <w:trPr>
          <w:cantSplit/>
          <w:jc w:val="center"/>
        </w:trPr>
        <w:tc>
          <w:tcPr>
            <w:tcW w:w="1418" w:type="dxa"/>
          </w:tcPr>
          <w:p w:rsidR="00A66DF0" w:rsidRDefault="00384A24">
            <w:pPr>
              <w:rPr>
                <w:b/>
                <w:bCs/>
              </w:rPr>
            </w:pPr>
            <w:r>
              <w:rPr>
                <w:b/>
                <w:bCs/>
              </w:rPr>
              <w:t>Abstract:</w:t>
            </w:r>
          </w:p>
        </w:tc>
        <w:sdt>
          <w:sdtPr>
            <w:alias w:val="Abstract"/>
            <w:tag w:val="Abstract"/>
            <w:id w:val="-939903723"/>
            <w:placeholder>
              <w:docPart w:val="AC14B36049EE4F7F9B8ACAEB3B0ACAED"/>
            </w:placeholder>
            <w:text w:multiLine="1"/>
          </w:sdtPr>
          <w:sdtEndPr/>
          <w:sdtContent>
            <w:tc>
              <w:tcPr>
                <w:tcW w:w="8222" w:type="dxa"/>
              </w:tcPr>
              <w:p w:rsidR="00A66DF0" w:rsidRDefault="0094436D" w:rsidP="0094436D">
                <w:r w:rsidRPr="0094436D">
                  <w:rPr>
                    <w:rFonts w:hint="eastAsia"/>
                  </w:rPr>
                  <w:t>This document propose</w:t>
                </w:r>
                <w:r>
                  <w:t>s</w:t>
                </w:r>
                <w:r w:rsidR="000263E6">
                  <w:rPr>
                    <w:rFonts w:hint="eastAsia"/>
                  </w:rPr>
                  <w:t xml:space="preserve"> to study </w:t>
                </w:r>
                <w:r w:rsidRPr="0094436D">
                  <w:rPr>
                    <w:rFonts w:hint="eastAsia"/>
                  </w:rPr>
                  <w:t xml:space="preserve">a new work recommendation which delivers </w:t>
                </w:r>
                <w:r w:rsidR="00A33895">
                  <w:t xml:space="preserve">the </w:t>
                </w:r>
                <w:r w:rsidRPr="0094436D">
                  <w:rPr>
                    <w:rFonts w:hint="eastAsia"/>
                  </w:rPr>
                  <w:t xml:space="preserve">normative technical specification of </w:t>
                </w:r>
                <w:r>
                  <w:t>the oneM2M base ontology</w:t>
                </w:r>
                <w:r>
                  <w:rPr>
                    <w:rFonts w:hint="eastAsia"/>
                  </w:rPr>
                  <w:t>.</w:t>
                </w:r>
                <w:r w:rsidRPr="0094436D">
                  <w:br/>
                  <w:t>The baseline is provided in document XXX.</w:t>
                </w:r>
              </w:p>
            </w:tc>
          </w:sdtContent>
        </w:sdt>
      </w:tr>
      <w:bookmarkEnd w:id="6"/>
    </w:tbl>
    <w:p w:rsidR="00A66DF0" w:rsidRDefault="00A66DF0"/>
    <w:p w:rsidR="00A66DF0" w:rsidRDefault="00384A24">
      <w:pPr>
        <w:pStyle w:val="Heading1Centered"/>
        <w:rPr>
          <w:rFonts w:eastAsiaTheme="minorEastAsia"/>
          <w:lang w:eastAsia="zh-CN"/>
        </w:rPr>
      </w:pPr>
      <w:bookmarkStart w:id="7" w:name="_GoBack"/>
      <w:bookmarkEnd w:id="7"/>
      <w:r>
        <w:br w:type="page"/>
      </w:r>
      <w:r>
        <w:rPr>
          <w:lang w:val="en-US"/>
        </w:rPr>
        <w:lastRenderedPageBreak/>
        <w:t>Annex 1</w:t>
      </w:r>
      <w:r>
        <w:rPr>
          <w:lang w:val="en-US"/>
        </w:rPr>
        <w:br/>
      </w:r>
      <w:r>
        <w:t xml:space="preserve">A.1 justification for proposed draft new Recommendation </w:t>
      </w:r>
      <w:r>
        <w:rPr>
          <w:sz w:val="20"/>
          <w:lang w:val="en-US"/>
        </w:rPr>
        <w:t>Y.oneM2M.</w:t>
      </w:r>
      <w:r w:rsidR="00646D46">
        <w:rPr>
          <w:rFonts w:eastAsiaTheme="minorEastAsia"/>
          <w:sz w:val="20"/>
          <w:lang w:val="en-US" w:eastAsia="zh-CN"/>
        </w:rPr>
        <w:t>BO</w:t>
      </w:r>
    </w:p>
    <w:p w:rsidR="00A66DF0" w:rsidRDefault="00A66DF0"/>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A66DF0">
        <w:tc>
          <w:tcPr>
            <w:tcW w:w="1242"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Q3/20</w:t>
            </w:r>
          </w:p>
        </w:tc>
        <w:tc>
          <w:tcPr>
            <w:tcW w:w="4481"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 2017</w:t>
            </w:r>
          </w:p>
        </w:tc>
      </w:tr>
      <w:tr w:rsidR="00A66DF0">
        <w:trPr>
          <w:trHeight w:val="334"/>
        </w:trPr>
        <w:tc>
          <w:tcPr>
            <w:tcW w:w="1242" w:type="dxa"/>
            <w:tcBorders>
              <w:top w:val="single" w:sz="4" w:space="0" w:color="000000"/>
              <w:left w:val="single" w:sz="4" w:space="0" w:color="000000"/>
              <w:bottom w:val="single" w:sz="4" w:space="0" w:color="000000"/>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rsidR="00A66DF0" w:rsidRDefault="00384A24" w:rsidP="008810B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lang w:val="en-US"/>
              </w:rPr>
              <w:t>ITU-T Y.oneM2M.</w:t>
            </w:r>
            <w:r w:rsidR="0094436D">
              <w:rPr>
                <w:sz w:val="20"/>
                <w:lang w:val="en-US" w:eastAsia="zh-CN"/>
              </w:rPr>
              <w:t>BO</w:t>
            </w:r>
            <w:r>
              <w:rPr>
                <w:sz w:val="20"/>
                <w:lang w:val="en-US"/>
              </w:rPr>
              <w:t xml:space="preserve"> "oneM2M</w:t>
            </w:r>
            <w:r w:rsidR="008810B6">
              <w:rPr>
                <w:sz w:val="20"/>
                <w:lang w:val="en-US"/>
              </w:rPr>
              <w:t xml:space="preserve"> </w:t>
            </w:r>
            <w:r w:rsidR="008D4ED8">
              <w:rPr>
                <w:sz w:val="20"/>
                <w:lang w:val="en-US"/>
              </w:rPr>
              <w:t xml:space="preserve">TS-0012 </w:t>
            </w:r>
            <w:r w:rsidR="008810B6">
              <w:rPr>
                <w:sz w:val="20"/>
                <w:lang w:val="en-US"/>
              </w:rPr>
              <w:t>Base Ontology</w:t>
            </w:r>
            <w:r>
              <w:rPr>
                <w:sz w:val="20"/>
                <w:lang w:val="en-US"/>
              </w:rPr>
              <w:t>"</w:t>
            </w:r>
          </w:p>
        </w:tc>
      </w:tr>
      <w:tr w:rsidR="00A66DF0">
        <w:trPr>
          <w:trHeight w:val="484"/>
        </w:trPr>
        <w:tc>
          <w:tcPr>
            <w:tcW w:w="1242"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A66DF0">
        <w:trPr>
          <w:trHeight w:val="779"/>
        </w:trPr>
        <w:tc>
          <w:tcPr>
            <w:tcW w:w="1242" w:type="dxa"/>
            <w:tcBorders>
              <w:top w:val="single" w:sz="4" w:space="0" w:color="000000"/>
              <w:left w:val="single" w:sz="4" w:space="0" w:color="000000"/>
              <w:bottom w:val="single" w:sz="4" w:space="0" w:color="000000"/>
              <w:right w:val="single" w:sz="4" w:space="0" w:color="000000"/>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Shane HE, Nokia, </w:t>
            </w:r>
            <w:hyperlink r:id="rId14" w:history="1">
              <w:r>
                <w:rPr>
                  <w:rStyle w:val="Hyperlink"/>
                  <w:rFonts w:ascii="Times New Roman" w:hAnsi="Times New Roman"/>
                  <w:sz w:val="20"/>
                </w:rPr>
                <w:t>shane.he@nokia.com</w:t>
              </w:r>
            </w:hyperlink>
          </w:p>
          <w:p w:rsidR="00A66DF0" w:rsidRPr="00E50A56"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eastAsia="zh-CN"/>
              </w:rPr>
            </w:pPr>
            <w:proofErr w:type="spellStart"/>
            <w:r w:rsidRPr="00E50A56">
              <w:rPr>
                <w:rFonts w:hint="eastAsia"/>
                <w:sz w:val="20"/>
                <w:lang w:val="en-US" w:eastAsia="zh-CN"/>
              </w:rPr>
              <w:t>Qiuting</w:t>
            </w:r>
            <w:proofErr w:type="spellEnd"/>
            <w:r w:rsidRPr="00E50A56">
              <w:rPr>
                <w:rFonts w:hint="eastAsia"/>
                <w:sz w:val="20"/>
                <w:lang w:val="en-US" w:eastAsia="zh-CN"/>
              </w:rPr>
              <w:t xml:space="preserve"> Li, ZTE, </w:t>
            </w:r>
            <w:hyperlink r:id="rId15" w:history="1">
              <w:r w:rsidRPr="00E50A56">
                <w:rPr>
                  <w:rStyle w:val="Hyperlink"/>
                  <w:rFonts w:ascii="Times New Roman" w:hAnsi="Times New Roman" w:hint="eastAsia"/>
                  <w:sz w:val="20"/>
                  <w:lang w:val="en-US" w:eastAsia="zh-CN"/>
                </w:rPr>
                <w:t>li.qiuting@zte.com.cn</w:t>
              </w:r>
            </w:hyperlink>
          </w:p>
          <w:p w:rsidR="004A6F6C" w:rsidRDefault="008D4E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sz w:val="20"/>
                <w:lang w:eastAsia="zh-CN"/>
              </w:rPr>
              <w:t xml:space="preserve">Joerg Swetina, NEC, </w:t>
            </w:r>
            <w:hyperlink r:id="rId16" w:history="1">
              <w:r w:rsidRPr="00634FB4">
                <w:rPr>
                  <w:rStyle w:val="Hyperlink"/>
                  <w:rFonts w:ascii="Times New Roman" w:hAnsi="Times New Roman"/>
                  <w:sz w:val="20"/>
                  <w:lang w:eastAsia="zh-CN"/>
                </w:rPr>
                <w:t>Joerg.swetina@neclab.eu</w:t>
              </w:r>
            </w:hyperlink>
            <w:r>
              <w:rPr>
                <w:sz w:val="20"/>
                <w:lang w:eastAsia="zh-CN"/>
              </w:rPr>
              <w:t xml:space="preserve"> </w:t>
            </w:r>
          </w:p>
          <w:p w:rsidR="008D4ED8" w:rsidRPr="004A6F6C" w:rsidRDefault="008D4E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sz w:val="20"/>
                <w:lang w:eastAsia="zh-CN"/>
              </w:rPr>
              <w:t xml:space="preserve">Kaoru </w:t>
            </w:r>
            <w:proofErr w:type="spellStart"/>
            <w:r>
              <w:rPr>
                <w:sz w:val="20"/>
                <w:lang w:eastAsia="zh-CN"/>
              </w:rPr>
              <w:t>Kenyoshy</w:t>
            </w:r>
            <w:proofErr w:type="spellEnd"/>
            <w:r>
              <w:rPr>
                <w:sz w:val="20"/>
                <w:lang w:eastAsia="zh-CN"/>
              </w:rPr>
              <w:t xml:space="preserve">, NEC, </w:t>
            </w:r>
            <w:hyperlink r:id="rId17" w:history="1">
              <w:r w:rsidRPr="008D4ED8">
                <w:rPr>
                  <w:rStyle w:val="Hyperlink"/>
                  <w:rFonts w:ascii="Times New Roman" w:hAnsi="Times New Roman"/>
                  <w:sz w:val="20"/>
                  <w:lang w:eastAsia="zh-CN"/>
                </w:rPr>
                <w:t>kaoru.kenyoshi@emea.nec.com</w:t>
              </w:r>
            </w:hyperlink>
            <w:r>
              <w:rPr>
                <w:lang w:eastAsia="zh-CN"/>
              </w:rPr>
              <w:t xml:space="preserve"> </w:t>
            </w:r>
          </w:p>
        </w:tc>
        <w:tc>
          <w:tcPr>
            <w:tcW w:w="1699" w:type="dxa"/>
            <w:tcBorders>
              <w:top w:val="single" w:sz="4" w:space="0" w:color="000000"/>
              <w:left w:val="single" w:sz="4" w:space="0" w:color="000000"/>
              <w:bottom w:val="single" w:sz="4" w:space="0" w:color="000000"/>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AAP </w:t>
            </w:r>
          </w:p>
        </w:tc>
      </w:tr>
      <w:tr w:rsidR="00A66DF0">
        <w:tc>
          <w:tcPr>
            <w:tcW w:w="10170" w:type="dxa"/>
            <w:gridSpan w:val="5"/>
            <w:tcBorders>
              <w:top w:val="single" w:sz="4" w:space="0" w:color="000000"/>
              <w:left w:val="single" w:sz="4" w:space="0" w:color="000000"/>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 xml:space="preserve">Scope </w:t>
            </w:r>
            <w:r>
              <w:rPr>
                <w:sz w:val="20"/>
              </w:rPr>
              <w:t>(defines the intent or object of the Recommendation and the aspects covered, thereby indicating the limits of its applicability):</w:t>
            </w:r>
          </w:p>
        </w:tc>
      </w:tr>
      <w:tr w:rsidR="00A66DF0">
        <w:trPr>
          <w:trHeight w:val="1000"/>
        </w:trPr>
        <w:tc>
          <w:tcPr>
            <w:tcW w:w="10170" w:type="dxa"/>
            <w:gridSpan w:val="5"/>
            <w:tcBorders>
              <w:top w:val="nil"/>
              <w:left w:val="single" w:sz="4" w:space="0" w:color="000000"/>
              <w:bottom w:val="single" w:sz="4" w:space="0" w:color="auto"/>
              <w:right w:val="single" w:sz="4" w:space="0" w:color="auto"/>
            </w:tcBorders>
          </w:tcPr>
          <w:p w:rsidR="00A66DF0" w:rsidRDefault="00384A24" w:rsidP="00D60EA1">
            <w:pPr>
              <w:rPr>
                <w:lang w:eastAsia="zh-CN"/>
              </w:rPr>
            </w:pPr>
            <w:r>
              <w:t xml:space="preserve">The recommendation provides </w:t>
            </w:r>
            <w:r w:rsidR="00D60EA1">
              <w:t xml:space="preserve">the </w:t>
            </w:r>
            <w:r>
              <w:t>normative</w:t>
            </w:r>
            <w:r>
              <w:rPr>
                <w:rFonts w:hint="eastAsia"/>
                <w:lang w:eastAsia="zh-CN"/>
              </w:rPr>
              <w:t xml:space="preserve"> </w:t>
            </w:r>
            <w:r w:rsidR="00D60EA1">
              <w:rPr>
                <w:lang w:eastAsia="zh-CN"/>
              </w:rPr>
              <w:t>base ontology for oneM2M</w:t>
            </w:r>
            <w:r>
              <w:rPr>
                <w:rFonts w:hint="eastAsia"/>
                <w:lang w:eastAsia="zh-CN"/>
              </w:rPr>
              <w:t>.</w:t>
            </w:r>
            <w:r w:rsidR="00D60EA1">
              <w:rPr>
                <w:lang w:eastAsia="zh-CN"/>
              </w:rPr>
              <w:t xml:space="preserve"> The base ontology is used to describe information models of oneM2M native- or interworked devices. </w:t>
            </w:r>
          </w:p>
        </w:tc>
      </w:tr>
      <w:tr w:rsidR="00A66DF0">
        <w:tc>
          <w:tcPr>
            <w:tcW w:w="10170" w:type="dxa"/>
            <w:gridSpan w:val="5"/>
            <w:tcBorders>
              <w:top w:val="single" w:sz="4" w:space="0" w:color="000000"/>
              <w:left w:val="single" w:sz="4" w:space="0" w:color="000000"/>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A66DF0">
        <w:trPr>
          <w:trHeight w:val="1000"/>
        </w:trPr>
        <w:tc>
          <w:tcPr>
            <w:tcW w:w="10170" w:type="dxa"/>
            <w:gridSpan w:val="5"/>
            <w:tcBorders>
              <w:top w:val="nil"/>
              <w:left w:val="single" w:sz="4" w:space="0" w:color="000000"/>
              <w:bottom w:val="single" w:sz="4" w:space="0" w:color="auto"/>
              <w:right w:val="single" w:sz="4" w:space="0" w:color="auto"/>
            </w:tcBorders>
          </w:tcPr>
          <w:p w:rsidR="00A66DF0" w:rsidRDefault="00384A24">
            <w:pPr>
              <w:widowControl w:val="0"/>
              <w:rPr>
                <w:lang w:eastAsia="zh-CN"/>
              </w:rPr>
            </w:pPr>
            <w:r>
              <w:rPr>
                <w:lang w:eastAsia="zh-CN"/>
              </w:rPr>
              <w:t>Purpose:</w:t>
            </w:r>
          </w:p>
          <w:p w:rsidR="00A66DF0" w:rsidRDefault="00D60EA1">
            <w:pPr>
              <w:rPr>
                <w:lang w:eastAsia="zh-CN"/>
              </w:rPr>
            </w:pPr>
            <w:r>
              <w:rPr>
                <w:lang w:eastAsia="zh-CN"/>
              </w:rPr>
              <w:t xml:space="preserve">The oneM2M base ontology is used to describe information models of oneM2M native- or interworked devices. Any information model that is formally described (e.g. as owl, </w:t>
            </w:r>
            <w:proofErr w:type="spellStart"/>
            <w:proofErr w:type="gramStart"/>
            <w:r>
              <w:rPr>
                <w:lang w:eastAsia="zh-CN"/>
              </w:rPr>
              <w:t>ttl</w:t>
            </w:r>
            <w:proofErr w:type="spellEnd"/>
            <w:r>
              <w:rPr>
                <w:lang w:eastAsia="zh-CN"/>
              </w:rPr>
              <w:t xml:space="preserve"> ..</w:t>
            </w:r>
            <w:proofErr w:type="gramEnd"/>
            <w:r>
              <w:rPr>
                <w:lang w:eastAsia="zh-CN"/>
              </w:rPr>
              <w:t xml:space="preserve">) </w:t>
            </w:r>
            <w:r w:rsidR="00124CD3">
              <w:rPr>
                <w:lang w:eastAsia="zh-CN"/>
              </w:rPr>
              <w:t xml:space="preserve">in an ontology </w:t>
            </w:r>
            <w:r>
              <w:rPr>
                <w:lang w:eastAsia="zh-CN"/>
              </w:rPr>
              <w:t>that is compliant to the base ontology can be instantiated as oneM2M resources.</w:t>
            </w:r>
            <w:r w:rsidR="00F16D7E">
              <w:rPr>
                <w:lang w:eastAsia="zh-CN"/>
              </w:rPr>
              <w:t xml:space="preserve"> The current recommendation specifies these </w:t>
            </w:r>
            <w:r w:rsidR="00124CD3">
              <w:rPr>
                <w:lang w:eastAsia="zh-CN"/>
              </w:rPr>
              <w:t xml:space="preserve">rules for </w:t>
            </w:r>
            <w:r w:rsidR="00F16D7E">
              <w:rPr>
                <w:lang w:eastAsia="zh-CN"/>
              </w:rPr>
              <w:t xml:space="preserve">instantiation. Generic interworking with an external, non-oneM2M system that supports such an information model is then possible </w:t>
            </w:r>
            <w:r w:rsidR="00A33895">
              <w:rPr>
                <w:lang w:eastAsia="zh-CN"/>
              </w:rPr>
              <w:t xml:space="preserve">with the help of an Interworking Proxy Application Entity (IPE) </w:t>
            </w:r>
            <w:r w:rsidR="00F16D7E">
              <w:rPr>
                <w:lang w:eastAsia="zh-CN"/>
              </w:rPr>
              <w:t>using well-defined oneM2M resources.</w:t>
            </w:r>
          </w:p>
          <w:p w:rsidR="00A66DF0" w:rsidRDefault="00384A24">
            <w:pPr>
              <w:widowControl w:val="0"/>
              <w:rPr>
                <w:caps/>
                <w:lang w:eastAsia="zh-CN"/>
              </w:rPr>
            </w:pPr>
            <w:r>
              <w:rPr>
                <w:lang w:eastAsia="zh-CN"/>
              </w:rPr>
              <w:t>Contents:</w:t>
            </w:r>
          </w:p>
          <w:p w:rsidR="00A66DF0" w:rsidRDefault="006E692C">
            <w:pPr>
              <w:widowControl w:val="0"/>
              <w:numPr>
                <w:ilvl w:val="0"/>
                <w:numId w:val="8"/>
              </w:numPr>
              <w:ind w:left="706" w:hanging="418"/>
              <w:rPr>
                <w:rFonts w:eastAsia="BatangChe"/>
                <w:sz w:val="22"/>
                <w:lang w:val="en-US"/>
              </w:rPr>
            </w:pPr>
            <w:r>
              <w:t>Motivation and intended use of the ontology</w:t>
            </w:r>
          </w:p>
          <w:p w:rsidR="006E692C" w:rsidRPr="006E692C" w:rsidRDefault="006E692C">
            <w:pPr>
              <w:widowControl w:val="0"/>
              <w:numPr>
                <w:ilvl w:val="0"/>
                <w:numId w:val="8"/>
              </w:numPr>
              <w:ind w:left="706" w:hanging="418"/>
              <w:rPr>
                <w:rFonts w:eastAsia="BatangChe"/>
                <w:sz w:val="22"/>
                <w:lang w:val="en-US"/>
              </w:rPr>
            </w:pPr>
            <w:r>
              <w:t>Insights into the Base Ontology</w:t>
            </w:r>
            <w:r>
              <w:rPr>
                <w:rFonts w:hint="eastAsia"/>
                <w:sz w:val="22"/>
                <w:lang w:val="en-US" w:eastAsia="zh-CN"/>
              </w:rPr>
              <w:t xml:space="preserve"> </w:t>
            </w:r>
          </w:p>
          <w:p w:rsidR="00A66DF0" w:rsidRDefault="006E692C">
            <w:pPr>
              <w:widowControl w:val="0"/>
              <w:numPr>
                <w:ilvl w:val="0"/>
                <w:numId w:val="8"/>
              </w:numPr>
              <w:ind w:left="706" w:hanging="418"/>
              <w:rPr>
                <w:rFonts w:eastAsia="BatangChe"/>
                <w:sz w:val="22"/>
                <w:lang w:val="en-US"/>
              </w:rPr>
            </w:pPr>
            <w:r>
              <w:t>Description of Classes and Properties</w:t>
            </w:r>
          </w:p>
          <w:p w:rsidR="00A66DF0" w:rsidRDefault="006E692C">
            <w:pPr>
              <w:widowControl w:val="0"/>
              <w:numPr>
                <w:ilvl w:val="0"/>
                <w:numId w:val="8"/>
              </w:numPr>
              <w:ind w:left="706" w:hanging="418"/>
              <w:rPr>
                <w:rFonts w:eastAsia="BatangChe"/>
                <w:sz w:val="22"/>
                <w:lang w:val="en-US"/>
              </w:rPr>
            </w:pPr>
            <w:r>
              <w:t>Instantiation of the Base Ontology and external ontologies to the oneM2M System</w:t>
            </w:r>
          </w:p>
          <w:p w:rsidR="00A66DF0" w:rsidRDefault="006E692C">
            <w:pPr>
              <w:widowControl w:val="0"/>
              <w:numPr>
                <w:ilvl w:val="0"/>
                <w:numId w:val="8"/>
              </w:numPr>
              <w:ind w:left="706" w:hanging="418"/>
              <w:rPr>
                <w:rFonts w:eastAsia="BatangChe"/>
                <w:sz w:val="22"/>
                <w:lang w:val="en-US"/>
              </w:rPr>
            </w:pPr>
            <w:r>
              <w:t>Functional specification of communication with the Generic interworking IPE</w:t>
            </w:r>
          </w:p>
          <w:p w:rsidR="00A66DF0" w:rsidRPr="006E692C" w:rsidRDefault="006E692C" w:rsidP="002906B7">
            <w:pPr>
              <w:widowControl w:val="0"/>
              <w:numPr>
                <w:ilvl w:val="0"/>
                <w:numId w:val="8"/>
              </w:numPr>
              <w:spacing w:afterLines="50" w:after="120"/>
              <w:ind w:left="709"/>
              <w:rPr>
                <w:rFonts w:eastAsia="BatangChe"/>
                <w:sz w:val="22"/>
                <w:lang w:val="en-US"/>
              </w:rPr>
            </w:pPr>
            <w:proofErr w:type="spellStart"/>
            <w:r>
              <w:t>FlexContainer</w:t>
            </w:r>
            <w:proofErr w:type="spellEnd"/>
            <w:r>
              <w:t xml:space="preserve"> specializations for Generic interworking</w:t>
            </w:r>
          </w:p>
          <w:p w:rsidR="006E692C" w:rsidRDefault="006E692C" w:rsidP="005740AE">
            <w:pPr>
              <w:widowControl w:val="0"/>
              <w:numPr>
                <w:ilvl w:val="0"/>
                <w:numId w:val="8"/>
              </w:numPr>
              <w:spacing w:afterLines="50" w:after="120"/>
              <w:ind w:left="709"/>
              <w:rPr>
                <w:rFonts w:eastAsia="BatangChe"/>
                <w:sz w:val="22"/>
                <w:lang w:val="en-US"/>
              </w:rPr>
            </w:pPr>
            <w:r>
              <w:t>Mappings of selected external ontologies to the Base Ontology</w:t>
            </w:r>
            <w:r w:rsidR="005740AE">
              <w:t>, e.g. SAREF</w:t>
            </w:r>
            <w:r>
              <w:t xml:space="preserve"> (</w:t>
            </w:r>
            <w:r w:rsidR="005740AE">
              <w:t>informative</w:t>
            </w:r>
            <w:r>
              <w:t>)</w:t>
            </w:r>
          </w:p>
        </w:tc>
      </w:tr>
      <w:tr w:rsidR="00A66DF0">
        <w:tc>
          <w:tcPr>
            <w:tcW w:w="10170" w:type="dxa"/>
            <w:gridSpan w:val="5"/>
            <w:tcBorders>
              <w:top w:val="single" w:sz="4" w:space="0" w:color="auto"/>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b/>
                <w:bCs/>
                <w:sz w:val="20"/>
              </w:rPr>
              <w:t>Relations to ITU-T Recommendations or to other standards</w:t>
            </w:r>
            <w:r>
              <w:rPr>
                <w:sz w:val="20"/>
              </w:rPr>
              <w:t xml:space="preserve"> (approved or under development):</w:t>
            </w:r>
          </w:p>
        </w:tc>
      </w:tr>
      <w:tr w:rsidR="00A66DF0">
        <w:trPr>
          <w:trHeight w:val="417"/>
        </w:trPr>
        <w:tc>
          <w:tcPr>
            <w:tcW w:w="10170" w:type="dxa"/>
            <w:gridSpan w:val="5"/>
            <w:tcBorders>
              <w:top w:val="nil"/>
              <w:left w:val="single" w:sz="4" w:space="0" w:color="auto"/>
              <w:bottom w:val="single" w:sz="4" w:space="0" w:color="auto"/>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A66DF0">
        <w:tc>
          <w:tcPr>
            <w:tcW w:w="10170" w:type="dxa"/>
            <w:gridSpan w:val="5"/>
            <w:tcBorders>
              <w:top w:val="single" w:sz="4" w:space="0" w:color="000000"/>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Liaisons with other study groups or with other standards bodies:</w:t>
            </w:r>
          </w:p>
        </w:tc>
      </w:tr>
      <w:tr w:rsidR="00A66DF0">
        <w:trPr>
          <w:trHeight w:val="426"/>
        </w:trPr>
        <w:tc>
          <w:tcPr>
            <w:tcW w:w="10170" w:type="dxa"/>
            <w:gridSpan w:val="5"/>
            <w:tcBorders>
              <w:top w:val="nil"/>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Pr>
                <w:sz w:val="20"/>
                <w:lang w:eastAsia="zh-CN"/>
              </w:rPr>
              <w:t xml:space="preserve"> (ARIB, ATIS, CCSA, ETSI, TIA, TSDSI, TTA, TTC), </w:t>
            </w:r>
          </w:p>
        </w:tc>
      </w:tr>
      <w:tr w:rsidR="00A66DF0">
        <w:tc>
          <w:tcPr>
            <w:tcW w:w="10170" w:type="dxa"/>
            <w:gridSpan w:val="5"/>
            <w:tcBorders>
              <w:top w:val="single" w:sz="4" w:space="0" w:color="000000"/>
              <w:left w:val="single" w:sz="4" w:space="0" w:color="auto"/>
              <w:bottom w:val="nil"/>
              <w:right w:val="single" w:sz="4" w:space="0" w:color="auto"/>
            </w:tcBorders>
          </w:tcPr>
          <w:p w:rsidR="00A66DF0" w:rsidRDefault="00384A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Pr>
                <w:b/>
                <w:bCs/>
                <w:sz w:val="20"/>
              </w:rPr>
              <w:t>Supporting members that are committing to contributing actively to the work item:</w:t>
            </w:r>
          </w:p>
        </w:tc>
      </w:tr>
      <w:tr w:rsidR="00A66DF0" w:rsidRPr="00F662B2">
        <w:trPr>
          <w:trHeight w:val="422"/>
        </w:trPr>
        <w:tc>
          <w:tcPr>
            <w:tcW w:w="10170" w:type="dxa"/>
            <w:gridSpan w:val="5"/>
            <w:tcBorders>
              <w:top w:val="nil"/>
              <w:left w:val="single" w:sz="4" w:space="0" w:color="000000"/>
              <w:bottom w:val="single" w:sz="4" w:space="0" w:color="auto"/>
              <w:right w:val="single" w:sz="4" w:space="0" w:color="auto"/>
            </w:tcBorders>
          </w:tcPr>
          <w:p w:rsidR="00A66DF0" w:rsidRPr="00F662B2" w:rsidRDefault="00F662B2">
            <w:pPr>
              <w:spacing w:before="0"/>
              <w:rPr>
                <w:rFonts w:eastAsia="Times New Roman"/>
                <w:lang w:val="en-US" w:eastAsia="zh-CN"/>
              </w:rPr>
            </w:pPr>
            <w:r w:rsidRPr="00094ADE">
              <w:t xml:space="preserve">NEC, China Unicom, </w:t>
            </w:r>
            <w:proofErr w:type="spellStart"/>
            <w:r w:rsidRPr="00C20674">
              <w:t>Modacom</w:t>
            </w:r>
            <w:proofErr w:type="spellEnd"/>
            <w:r w:rsidRPr="00C20674">
              <w:t xml:space="preserve">, </w:t>
            </w:r>
            <w:r w:rsidRPr="00094ADE">
              <w:t xml:space="preserve">KETI, </w:t>
            </w:r>
            <w:r w:rsidRPr="00C20674">
              <w:t>EURECOM,</w:t>
            </w:r>
            <w:r>
              <w:t xml:space="preserve"> </w:t>
            </w:r>
            <w:proofErr w:type="spellStart"/>
            <w:r w:rsidRPr="00C20674">
              <w:t>InterDigital</w:t>
            </w:r>
            <w:proofErr w:type="spellEnd"/>
            <w:r w:rsidRPr="00C20674">
              <w:t>, Alcatel-Lucent</w:t>
            </w:r>
          </w:p>
        </w:tc>
      </w:tr>
    </w:tbl>
    <w:p w:rsidR="00A66DF0" w:rsidRPr="00F662B2" w:rsidRDefault="00A66DF0">
      <w:pPr>
        <w:rPr>
          <w:lang w:val="en-US" w:eastAsia="zh-CN"/>
        </w:rPr>
      </w:pPr>
    </w:p>
    <w:sectPr w:rsidR="00A66DF0" w:rsidRPr="00F662B2" w:rsidSect="00A66DF0">
      <w:headerReference w:type="default" r:id="rId18"/>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B1C" w:rsidRDefault="00757B1C" w:rsidP="00A66DF0">
      <w:pPr>
        <w:spacing w:before="0"/>
      </w:pPr>
      <w:r>
        <w:separator/>
      </w:r>
    </w:p>
  </w:endnote>
  <w:endnote w:type="continuationSeparator" w:id="0">
    <w:p w:rsidR="00757B1C" w:rsidRDefault="00757B1C" w:rsidP="00A66DF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B1C" w:rsidRDefault="00757B1C" w:rsidP="00A66DF0">
      <w:pPr>
        <w:spacing w:before="0"/>
      </w:pPr>
      <w:r>
        <w:separator/>
      </w:r>
    </w:p>
  </w:footnote>
  <w:footnote w:type="continuationSeparator" w:id="0">
    <w:p w:rsidR="00757B1C" w:rsidRDefault="00757B1C" w:rsidP="00A66DF0">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DF0" w:rsidRDefault="00384A24">
    <w:pPr>
      <w:pStyle w:val="Header"/>
    </w:pPr>
    <w:r>
      <w:t xml:space="preserve">- </w:t>
    </w:r>
    <w:r w:rsidR="00A66DF0">
      <w:fldChar w:fldCharType="begin"/>
    </w:r>
    <w:r>
      <w:instrText xml:space="preserve"> PAGE  \* MERGEFORMAT </w:instrText>
    </w:r>
    <w:r w:rsidR="00A66DF0">
      <w:fldChar w:fldCharType="separate"/>
    </w:r>
    <w:r w:rsidR="000263E6">
      <w:rPr>
        <w:noProof/>
      </w:rPr>
      <w:t>2</w:t>
    </w:r>
    <w:r w:rsidR="00A66DF0">
      <w:fldChar w:fldCharType="end"/>
    </w:r>
    <w:r>
      <w:t xml:space="preserve"> -</w:t>
    </w:r>
  </w:p>
  <w:p w:rsidR="00A66DF0" w:rsidRDefault="00A66DF0">
    <w:pPr>
      <w:pStyle w:val="Header"/>
    </w:pPr>
    <w:r>
      <w:fldChar w:fldCharType="begin"/>
    </w:r>
    <w:r w:rsidR="00384A24">
      <w:instrText xml:space="preserve"> STYLEREF  Docnumber  </w:instrText>
    </w:r>
    <w:r>
      <w:fldChar w:fldCharType="separate"/>
    </w:r>
    <w:r w:rsidR="000263E6">
      <w:rPr>
        <w:noProof/>
      </w:rPr>
      <w:t>SG20-C.n</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36063721"/>
    <w:multiLevelType w:val="multilevel"/>
    <w:tmpl w:val="36063721"/>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1"/>
  </w:num>
  <w:num w:numId="2">
    <w:abstractNumId w:val="0"/>
  </w:num>
  <w:num w:numId="3">
    <w:abstractNumId w:val="6"/>
  </w:num>
  <w:num w:numId="4">
    <w:abstractNumId w:val="4"/>
  </w:num>
  <w:num w:numId="5">
    <w:abstractNumId w:val="2"/>
  </w:num>
  <w:num w:numId="6">
    <w:abstractNumId w:val="5"/>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7"/>
  <w:bordersDoNotSurroundHeader/>
  <w:bordersDoNotSurroundFooter/>
  <w:proofState w:spelling="clean" w:grammar="clean"/>
  <w:attachedTemplate r:id="rId1"/>
  <w:defaultTabStop w:val="720"/>
  <w:hyphenationZone w:val="425"/>
  <w:displayHorizontalDrawingGridEvery w:val="0"/>
  <w:displayVerticalDrawingGridEvery w:val="2"/>
  <w:characterSpacingControl w:val="doNotCompress"/>
  <w:footnotePr>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2"/>
  </w:compat>
  <w:rsids>
    <w:rsidRoot w:val="005C0300"/>
    <w:rsid w:val="000171DB"/>
    <w:rsid w:val="00023D9A"/>
    <w:rsid w:val="0002490E"/>
    <w:rsid w:val="000263E6"/>
    <w:rsid w:val="00037538"/>
    <w:rsid w:val="00043D75"/>
    <w:rsid w:val="0005151C"/>
    <w:rsid w:val="00057000"/>
    <w:rsid w:val="000640E0"/>
    <w:rsid w:val="00065C53"/>
    <w:rsid w:val="000A5CA2"/>
    <w:rsid w:val="000B25B1"/>
    <w:rsid w:val="00124CD3"/>
    <w:rsid w:val="001251DA"/>
    <w:rsid w:val="00125432"/>
    <w:rsid w:val="00137F40"/>
    <w:rsid w:val="001578FF"/>
    <w:rsid w:val="001871EC"/>
    <w:rsid w:val="001A670F"/>
    <w:rsid w:val="001C62B8"/>
    <w:rsid w:val="001E7B0E"/>
    <w:rsid w:val="001F141D"/>
    <w:rsid w:val="00200A06"/>
    <w:rsid w:val="0021252A"/>
    <w:rsid w:val="002252A0"/>
    <w:rsid w:val="00241832"/>
    <w:rsid w:val="00253DBE"/>
    <w:rsid w:val="00256038"/>
    <w:rsid w:val="002622FA"/>
    <w:rsid w:val="00263518"/>
    <w:rsid w:val="002759E7"/>
    <w:rsid w:val="00275ED1"/>
    <w:rsid w:val="00277326"/>
    <w:rsid w:val="002906B7"/>
    <w:rsid w:val="002A49E0"/>
    <w:rsid w:val="002B7505"/>
    <w:rsid w:val="002C015C"/>
    <w:rsid w:val="002C26C0"/>
    <w:rsid w:val="002C2BC5"/>
    <w:rsid w:val="002E79CB"/>
    <w:rsid w:val="002F7F55"/>
    <w:rsid w:val="0030745F"/>
    <w:rsid w:val="00314630"/>
    <w:rsid w:val="0032090A"/>
    <w:rsid w:val="00321CDE"/>
    <w:rsid w:val="00333E15"/>
    <w:rsid w:val="00336046"/>
    <w:rsid w:val="003465AB"/>
    <w:rsid w:val="00350492"/>
    <w:rsid w:val="00351E6B"/>
    <w:rsid w:val="0037422B"/>
    <w:rsid w:val="00384A24"/>
    <w:rsid w:val="0038715D"/>
    <w:rsid w:val="00394DBF"/>
    <w:rsid w:val="003957A6"/>
    <w:rsid w:val="00395C05"/>
    <w:rsid w:val="003A43EF"/>
    <w:rsid w:val="003C7445"/>
    <w:rsid w:val="003D2CC8"/>
    <w:rsid w:val="003D670A"/>
    <w:rsid w:val="003E2174"/>
    <w:rsid w:val="003E3138"/>
    <w:rsid w:val="003F041C"/>
    <w:rsid w:val="003F2BED"/>
    <w:rsid w:val="003F7FA9"/>
    <w:rsid w:val="00403AD6"/>
    <w:rsid w:val="00443878"/>
    <w:rsid w:val="00445E83"/>
    <w:rsid w:val="004539A8"/>
    <w:rsid w:val="00464261"/>
    <w:rsid w:val="004712CA"/>
    <w:rsid w:val="0047422E"/>
    <w:rsid w:val="00485617"/>
    <w:rsid w:val="0049674B"/>
    <w:rsid w:val="004A6F6C"/>
    <w:rsid w:val="004C0673"/>
    <w:rsid w:val="004C0FE0"/>
    <w:rsid w:val="004C4E4E"/>
    <w:rsid w:val="004D1FC0"/>
    <w:rsid w:val="004F3816"/>
    <w:rsid w:val="00531BA3"/>
    <w:rsid w:val="00543D41"/>
    <w:rsid w:val="005474C4"/>
    <w:rsid w:val="00552142"/>
    <w:rsid w:val="0055782F"/>
    <w:rsid w:val="00566EDA"/>
    <w:rsid w:val="00572654"/>
    <w:rsid w:val="005740AE"/>
    <w:rsid w:val="00583CED"/>
    <w:rsid w:val="005B3023"/>
    <w:rsid w:val="005B5629"/>
    <w:rsid w:val="005C0300"/>
    <w:rsid w:val="005C5397"/>
    <w:rsid w:val="005E7D90"/>
    <w:rsid w:val="005F4B6A"/>
    <w:rsid w:val="006010F3"/>
    <w:rsid w:val="006133CA"/>
    <w:rsid w:val="00615A0A"/>
    <w:rsid w:val="00617B63"/>
    <w:rsid w:val="00627442"/>
    <w:rsid w:val="006333D4"/>
    <w:rsid w:val="006369B2"/>
    <w:rsid w:val="00646D46"/>
    <w:rsid w:val="00647525"/>
    <w:rsid w:val="006570B0"/>
    <w:rsid w:val="006653BA"/>
    <w:rsid w:val="006730F2"/>
    <w:rsid w:val="0067731B"/>
    <w:rsid w:val="00691C94"/>
    <w:rsid w:val="0069210B"/>
    <w:rsid w:val="006A4055"/>
    <w:rsid w:val="006C5641"/>
    <w:rsid w:val="006D1089"/>
    <w:rsid w:val="006D1B86"/>
    <w:rsid w:val="006D7355"/>
    <w:rsid w:val="006E692C"/>
    <w:rsid w:val="006F2ACE"/>
    <w:rsid w:val="006F7921"/>
    <w:rsid w:val="00715CA6"/>
    <w:rsid w:val="00731135"/>
    <w:rsid w:val="007324AF"/>
    <w:rsid w:val="007409B4"/>
    <w:rsid w:val="00741974"/>
    <w:rsid w:val="0075525E"/>
    <w:rsid w:val="00756D3D"/>
    <w:rsid w:val="00757B1C"/>
    <w:rsid w:val="00765094"/>
    <w:rsid w:val="007745D0"/>
    <w:rsid w:val="007806C2"/>
    <w:rsid w:val="007903F8"/>
    <w:rsid w:val="00794F4F"/>
    <w:rsid w:val="007974BE"/>
    <w:rsid w:val="007A0916"/>
    <w:rsid w:val="007A0DFD"/>
    <w:rsid w:val="007A6474"/>
    <w:rsid w:val="007C7122"/>
    <w:rsid w:val="007D3F11"/>
    <w:rsid w:val="007E53E4"/>
    <w:rsid w:val="007E656A"/>
    <w:rsid w:val="007F664D"/>
    <w:rsid w:val="008113C1"/>
    <w:rsid w:val="008128CE"/>
    <w:rsid w:val="00841217"/>
    <w:rsid w:val="00842137"/>
    <w:rsid w:val="008634BF"/>
    <w:rsid w:val="008810B6"/>
    <w:rsid w:val="0089088E"/>
    <w:rsid w:val="00892297"/>
    <w:rsid w:val="008B6F4A"/>
    <w:rsid w:val="008D4ED8"/>
    <w:rsid w:val="008E0172"/>
    <w:rsid w:val="00914912"/>
    <w:rsid w:val="009406B5"/>
    <w:rsid w:val="0094436D"/>
    <w:rsid w:val="00946166"/>
    <w:rsid w:val="009719DD"/>
    <w:rsid w:val="00983164"/>
    <w:rsid w:val="009972EF"/>
    <w:rsid w:val="009B75B3"/>
    <w:rsid w:val="009B7E96"/>
    <w:rsid w:val="009C3160"/>
    <w:rsid w:val="009E29A3"/>
    <w:rsid w:val="009E766E"/>
    <w:rsid w:val="009F1960"/>
    <w:rsid w:val="009F715E"/>
    <w:rsid w:val="00A10DBB"/>
    <w:rsid w:val="00A268BC"/>
    <w:rsid w:val="00A31D47"/>
    <w:rsid w:val="00A33895"/>
    <w:rsid w:val="00A4013E"/>
    <w:rsid w:val="00A4045F"/>
    <w:rsid w:val="00A427CD"/>
    <w:rsid w:val="00A4600B"/>
    <w:rsid w:val="00A50506"/>
    <w:rsid w:val="00A51EF0"/>
    <w:rsid w:val="00A66DF0"/>
    <w:rsid w:val="00A67A81"/>
    <w:rsid w:val="00A730A6"/>
    <w:rsid w:val="00A95B36"/>
    <w:rsid w:val="00A971A0"/>
    <w:rsid w:val="00AA1F22"/>
    <w:rsid w:val="00AA2C87"/>
    <w:rsid w:val="00AB0B51"/>
    <w:rsid w:val="00AB3CA0"/>
    <w:rsid w:val="00AB7B0F"/>
    <w:rsid w:val="00B05821"/>
    <w:rsid w:val="00B26C28"/>
    <w:rsid w:val="00B4174C"/>
    <w:rsid w:val="00B453F5"/>
    <w:rsid w:val="00B61624"/>
    <w:rsid w:val="00B718A5"/>
    <w:rsid w:val="00B94964"/>
    <w:rsid w:val="00BC1FAE"/>
    <w:rsid w:val="00BC62E2"/>
    <w:rsid w:val="00C42125"/>
    <w:rsid w:val="00C55693"/>
    <w:rsid w:val="00C62814"/>
    <w:rsid w:val="00C74937"/>
    <w:rsid w:val="00CE1061"/>
    <w:rsid w:val="00D16A03"/>
    <w:rsid w:val="00D5548B"/>
    <w:rsid w:val="00D57D7F"/>
    <w:rsid w:val="00D60EA1"/>
    <w:rsid w:val="00D73137"/>
    <w:rsid w:val="00D84AD2"/>
    <w:rsid w:val="00D854E7"/>
    <w:rsid w:val="00D95454"/>
    <w:rsid w:val="00DB1307"/>
    <w:rsid w:val="00DB14DC"/>
    <w:rsid w:val="00DB24FA"/>
    <w:rsid w:val="00DD50DE"/>
    <w:rsid w:val="00DE3062"/>
    <w:rsid w:val="00E204DD"/>
    <w:rsid w:val="00E2145E"/>
    <w:rsid w:val="00E353EC"/>
    <w:rsid w:val="00E50A56"/>
    <w:rsid w:val="00E53C24"/>
    <w:rsid w:val="00E625BC"/>
    <w:rsid w:val="00E76F68"/>
    <w:rsid w:val="00EB444D"/>
    <w:rsid w:val="00EE587D"/>
    <w:rsid w:val="00EE7864"/>
    <w:rsid w:val="00F02294"/>
    <w:rsid w:val="00F16D7E"/>
    <w:rsid w:val="00F24B88"/>
    <w:rsid w:val="00F25254"/>
    <w:rsid w:val="00F278DD"/>
    <w:rsid w:val="00F35F57"/>
    <w:rsid w:val="00F50467"/>
    <w:rsid w:val="00F547C5"/>
    <w:rsid w:val="00F562A0"/>
    <w:rsid w:val="00F61CC4"/>
    <w:rsid w:val="00F662B2"/>
    <w:rsid w:val="00F80B0C"/>
    <w:rsid w:val="00F861A8"/>
    <w:rsid w:val="00FA2177"/>
    <w:rsid w:val="00FB0A28"/>
    <w:rsid w:val="00FD01DA"/>
    <w:rsid w:val="00FD439E"/>
    <w:rsid w:val="00FD76CB"/>
    <w:rsid w:val="00FE191C"/>
    <w:rsid w:val="00FF4546"/>
    <w:rsid w:val="00FF538F"/>
    <w:rsid w:val="6A8D2F47"/>
    <w:rsid w:val="76413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lsdException w:name="toc 4" w:uiPriority="39"/>
    <w:lsdException w:name="footnote text" w:semiHidden="1"/>
    <w:lsdException w:name="header" w:unhideWhenUsed="1"/>
    <w:lsdException w:name="footer" w:unhideWhenUsed="1"/>
    <w:lsdException w:name="caption" w:uiPriority="35" w:unhideWhenUsed="1" w:qFormat="1"/>
    <w:lsdException w:name="table of figures" w:qFormat="1"/>
    <w:lsdException w:name="footnote reference" w:semiHidden="1" w:unhideWhenUsed="1"/>
    <w:lsdException w:name="endnote reference" w:semiHidden="1" w:unhideWhenUsed="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uiPriority="3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6DF0"/>
    <w:pPr>
      <w:spacing w:before="120"/>
    </w:pPr>
    <w:rPr>
      <w:rFonts w:eastAsiaTheme="minorEastAsia"/>
      <w:sz w:val="24"/>
      <w:szCs w:val="24"/>
      <w:lang w:val="en-GB" w:eastAsia="ja-JP"/>
    </w:rPr>
  </w:style>
  <w:style w:type="paragraph" w:styleId="Heading1">
    <w:name w:val="heading 1"/>
    <w:basedOn w:val="Normal"/>
    <w:next w:val="Normal"/>
    <w:link w:val="Heading1Char"/>
    <w:qFormat/>
    <w:rsid w:val="00A66DF0"/>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66DF0"/>
    <w:pPr>
      <w:spacing w:before="240"/>
      <w:outlineLvl w:val="1"/>
    </w:pPr>
  </w:style>
  <w:style w:type="paragraph" w:styleId="Heading3">
    <w:name w:val="heading 3"/>
    <w:basedOn w:val="Heading1"/>
    <w:next w:val="Normal"/>
    <w:link w:val="Heading3Char"/>
    <w:qFormat/>
    <w:rsid w:val="00A66DF0"/>
    <w:pPr>
      <w:spacing w:before="160"/>
      <w:outlineLvl w:val="2"/>
    </w:pPr>
  </w:style>
  <w:style w:type="paragraph" w:styleId="Heading4">
    <w:name w:val="heading 4"/>
    <w:basedOn w:val="Heading3"/>
    <w:next w:val="Normal"/>
    <w:link w:val="Heading4Char"/>
    <w:qFormat/>
    <w:rsid w:val="00A66DF0"/>
    <w:pPr>
      <w:tabs>
        <w:tab w:val="clear" w:pos="794"/>
        <w:tab w:val="left" w:pos="1021"/>
      </w:tabs>
      <w:ind w:left="1021" w:hanging="1021"/>
      <w:outlineLvl w:val="3"/>
    </w:pPr>
  </w:style>
  <w:style w:type="paragraph" w:styleId="Heading5">
    <w:name w:val="heading 5"/>
    <w:basedOn w:val="Heading4"/>
    <w:next w:val="Normal"/>
    <w:link w:val="Heading5Char"/>
    <w:qFormat/>
    <w:rsid w:val="00A66DF0"/>
    <w:pPr>
      <w:outlineLvl w:val="4"/>
    </w:pPr>
  </w:style>
  <w:style w:type="paragraph" w:styleId="Heading6">
    <w:name w:val="heading 6"/>
    <w:basedOn w:val="Heading4"/>
    <w:next w:val="Normal"/>
    <w:link w:val="Heading6Char"/>
    <w:qFormat/>
    <w:rsid w:val="00A66DF0"/>
    <w:pPr>
      <w:tabs>
        <w:tab w:val="clear" w:pos="1021"/>
        <w:tab w:val="clear" w:pos="1191"/>
      </w:tabs>
      <w:ind w:left="1588" w:hanging="1588"/>
      <w:outlineLvl w:val="5"/>
    </w:pPr>
  </w:style>
  <w:style w:type="paragraph" w:styleId="Heading7">
    <w:name w:val="heading 7"/>
    <w:basedOn w:val="Heading6"/>
    <w:next w:val="Normal"/>
    <w:link w:val="Heading7Char"/>
    <w:qFormat/>
    <w:rsid w:val="00A66DF0"/>
    <w:pPr>
      <w:outlineLvl w:val="6"/>
    </w:pPr>
  </w:style>
  <w:style w:type="paragraph" w:styleId="Heading8">
    <w:name w:val="heading 8"/>
    <w:basedOn w:val="Heading6"/>
    <w:next w:val="Normal"/>
    <w:link w:val="Heading8Char"/>
    <w:qFormat/>
    <w:rsid w:val="00A66DF0"/>
    <w:pPr>
      <w:outlineLvl w:val="7"/>
    </w:pPr>
  </w:style>
  <w:style w:type="paragraph" w:styleId="Heading9">
    <w:name w:val="heading 9"/>
    <w:basedOn w:val="Heading6"/>
    <w:next w:val="Normal"/>
    <w:link w:val="Heading9Char"/>
    <w:qFormat/>
    <w:rsid w:val="00A66D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A66DF0"/>
    <w:pPr>
      <w:ind w:left="1135"/>
    </w:pPr>
  </w:style>
  <w:style w:type="paragraph" w:styleId="List2">
    <w:name w:val="List 2"/>
    <w:basedOn w:val="List"/>
    <w:rsid w:val="00A66DF0"/>
    <w:pPr>
      <w:ind w:left="851"/>
    </w:pPr>
  </w:style>
  <w:style w:type="paragraph" w:styleId="List">
    <w:name w:val="List"/>
    <w:basedOn w:val="Normal"/>
    <w:rsid w:val="00A66DF0"/>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styleId="CommentSubject">
    <w:name w:val="annotation subject"/>
    <w:basedOn w:val="CommentText"/>
    <w:next w:val="CommentText"/>
    <w:link w:val="CommentSubjectChar"/>
    <w:rsid w:val="00A66DF0"/>
    <w:rPr>
      <w:b/>
      <w:bCs/>
    </w:rPr>
  </w:style>
  <w:style w:type="paragraph" w:styleId="CommentText">
    <w:name w:val="annotation text"/>
    <w:basedOn w:val="Normal"/>
    <w:link w:val="CommentTextChar"/>
    <w:rsid w:val="00A66DF0"/>
    <w:pPr>
      <w:overflowPunct w:val="0"/>
      <w:autoSpaceDE w:val="0"/>
      <w:autoSpaceDN w:val="0"/>
      <w:adjustRightInd w:val="0"/>
      <w:spacing w:before="0" w:after="180"/>
      <w:textAlignment w:val="baseline"/>
    </w:pPr>
    <w:rPr>
      <w:rFonts w:eastAsia="SimSun"/>
      <w:sz w:val="20"/>
      <w:szCs w:val="20"/>
      <w:lang w:eastAsia="en-US"/>
    </w:rPr>
  </w:style>
  <w:style w:type="paragraph" w:styleId="TOC7">
    <w:name w:val="toc 7"/>
    <w:basedOn w:val="TOC6"/>
    <w:next w:val="Normal"/>
    <w:rsid w:val="00A66DF0"/>
    <w:pPr>
      <w:ind w:left="2268" w:hanging="2268"/>
    </w:pPr>
  </w:style>
  <w:style w:type="paragraph" w:styleId="TOC6">
    <w:name w:val="toc 6"/>
    <w:basedOn w:val="TOC5"/>
    <w:next w:val="Normal"/>
    <w:rsid w:val="00A66DF0"/>
    <w:pPr>
      <w:ind w:left="1985" w:hanging="1985"/>
    </w:pPr>
  </w:style>
  <w:style w:type="paragraph" w:styleId="TOC5">
    <w:name w:val="toc 5"/>
    <w:basedOn w:val="TOC4"/>
    <w:next w:val="Normal"/>
    <w:rsid w:val="00A66DF0"/>
    <w:pPr>
      <w:ind w:left="1701" w:hanging="1701"/>
    </w:pPr>
  </w:style>
  <w:style w:type="paragraph" w:styleId="TOC4">
    <w:name w:val="toc 4"/>
    <w:basedOn w:val="TOC3"/>
    <w:next w:val="Normal"/>
    <w:uiPriority w:val="39"/>
    <w:rsid w:val="00A66DF0"/>
    <w:pPr>
      <w:widowControl w:val="0"/>
      <w:tabs>
        <w:tab w:val="right" w:leader="dot" w:pos="9639"/>
      </w:tabs>
      <w:spacing w:before="0"/>
      <w:ind w:left="1418" w:right="425" w:hanging="1418"/>
    </w:pPr>
    <w:rPr>
      <w:rFonts w:eastAsia="Times New Roman"/>
      <w:sz w:val="20"/>
    </w:rPr>
  </w:style>
  <w:style w:type="paragraph" w:styleId="TOC3">
    <w:name w:val="toc 3"/>
    <w:basedOn w:val="TOC2"/>
    <w:next w:val="Normal"/>
    <w:uiPriority w:val="39"/>
    <w:rsid w:val="00A66DF0"/>
    <w:pPr>
      <w:ind w:left="2269"/>
    </w:pPr>
  </w:style>
  <w:style w:type="paragraph" w:styleId="TOC2">
    <w:name w:val="toc 2"/>
    <w:basedOn w:val="TOC1"/>
    <w:next w:val="Normal"/>
    <w:uiPriority w:val="39"/>
    <w:qFormat/>
    <w:rsid w:val="00A66DF0"/>
    <w:pPr>
      <w:spacing w:before="80"/>
      <w:ind w:left="1531" w:hanging="851"/>
    </w:pPr>
  </w:style>
  <w:style w:type="paragraph" w:styleId="TOC1">
    <w:name w:val="toc 1"/>
    <w:basedOn w:val="Normal"/>
    <w:next w:val="Normal"/>
    <w:uiPriority w:val="39"/>
    <w:rsid w:val="00A66DF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odyTextFirstIndent">
    <w:name w:val="Body Text First Indent"/>
    <w:basedOn w:val="BodyText"/>
    <w:link w:val="BodyTextFirstIndentChar"/>
    <w:rsid w:val="00A66DF0"/>
    <w:pPr>
      <w:keepNext w:val="0"/>
      <w:spacing w:after="120"/>
      <w:ind w:firstLine="210"/>
    </w:pPr>
  </w:style>
  <w:style w:type="paragraph" w:styleId="BodyText">
    <w:name w:val="Body Text"/>
    <w:basedOn w:val="Normal"/>
    <w:link w:val="BodyTextChar"/>
    <w:rsid w:val="00A66DF0"/>
    <w:pPr>
      <w:keepNext/>
      <w:overflowPunct w:val="0"/>
      <w:autoSpaceDE w:val="0"/>
      <w:autoSpaceDN w:val="0"/>
      <w:adjustRightInd w:val="0"/>
      <w:spacing w:before="0" w:after="140"/>
      <w:textAlignment w:val="baseline"/>
    </w:pPr>
    <w:rPr>
      <w:rFonts w:eastAsia="Times New Roman"/>
      <w:sz w:val="20"/>
      <w:szCs w:val="20"/>
      <w:lang w:eastAsia="en-US"/>
    </w:rPr>
  </w:style>
  <w:style w:type="paragraph" w:styleId="ListNumber2">
    <w:name w:val="List Number 2"/>
    <w:basedOn w:val="ListNumber"/>
    <w:rsid w:val="00A66DF0"/>
    <w:pPr>
      <w:ind w:left="851"/>
    </w:pPr>
  </w:style>
  <w:style w:type="paragraph" w:styleId="ListNumber">
    <w:name w:val="List Number"/>
    <w:basedOn w:val="List"/>
    <w:rsid w:val="00A66DF0"/>
  </w:style>
  <w:style w:type="paragraph" w:styleId="TableofAuthorities">
    <w:name w:val="table of authorities"/>
    <w:basedOn w:val="Normal"/>
    <w:next w:val="Normal"/>
    <w:rsid w:val="00A66DF0"/>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MacroText">
    <w:name w:val="macro"/>
    <w:link w:val="MacroTextChar"/>
    <w:rsid w:val="00A66D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US"/>
    </w:rPr>
  </w:style>
  <w:style w:type="paragraph" w:styleId="NoteHeading">
    <w:name w:val="Note Heading"/>
    <w:basedOn w:val="Normal"/>
    <w:next w:val="Normal"/>
    <w:link w:val="NoteHeadingChar"/>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ListBullet4">
    <w:name w:val="List Bullet 4"/>
    <w:basedOn w:val="ListBullet3"/>
    <w:rsid w:val="00A66DF0"/>
    <w:pPr>
      <w:ind w:left="1418"/>
    </w:pPr>
  </w:style>
  <w:style w:type="paragraph" w:styleId="ListBullet3">
    <w:name w:val="List Bullet 3"/>
    <w:basedOn w:val="ListBullet2"/>
    <w:rsid w:val="00A66DF0"/>
    <w:pPr>
      <w:ind w:left="1135"/>
    </w:pPr>
  </w:style>
  <w:style w:type="paragraph" w:styleId="ListBullet2">
    <w:name w:val="List Bullet 2"/>
    <w:basedOn w:val="ListBullet"/>
    <w:rsid w:val="00A66DF0"/>
    <w:pPr>
      <w:ind w:left="851"/>
    </w:pPr>
  </w:style>
  <w:style w:type="paragraph" w:styleId="ListBullet">
    <w:name w:val="List Bullet"/>
    <w:basedOn w:val="List"/>
    <w:rsid w:val="00A66DF0"/>
  </w:style>
  <w:style w:type="paragraph" w:styleId="Index8">
    <w:name w:val="index 8"/>
    <w:basedOn w:val="Normal"/>
    <w:next w:val="Normal"/>
    <w:rsid w:val="00A66DF0"/>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E-mailSignature">
    <w:name w:val="E-mail Signature"/>
    <w:basedOn w:val="Normal"/>
    <w:link w:val="E-mailSignatureChar"/>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NormalIndent">
    <w:name w:val="Normal Indent"/>
    <w:basedOn w:val="Normal"/>
    <w:rsid w:val="00A66DF0"/>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Caption">
    <w:name w:val="caption"/>
    <w:basedOn w:val="Normal"/>
    <w:next w:val="Normal"/>
    <w:uiPriority w:val="35"/>
    <w:unhideWhenUsed/>
    <w:qFormat/>
    <w:rsid w:val="00A66DF0"/>
    <w:pPr>
      <w:spacing w:before="0" w:after="200"/>
    </w:pPr>
    <w:rPr>
      <w:i/>
      <w:iCs/>
      <w:color w:val="44546A" w:themeColor="text2"/>
      <w:sz w:val="18"/>
      <w:szCs w:val="18"/>
    </w:rPr>
  </w:style>
  <w:style w:type="paragraph" w:styleId="Index5">
    <w:name w:val="index 5"/>
    <w:basedOn w:val="Normal"/>
    <w:next w:val="Normal"/>
    <w:rsid w:val="00A66DF0"/>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EnvelopeAddress">
    <w:name w:val="envelope address"/>
    <w:basedOn w:val="Normal"/>
    <w:rsid w:val="00A66DF0"/>
    <w:pPr>
      <w:framePr w:w="7920" w:h="1980" w:hRule="exact" w:hSpace="180" w:wrap="around"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DocumentMap">
    <w:name w:val="Document Map"/>
    <w:basedOn w:val="Normal"/>
    <w:link w:val="DocumentMapChar"/>
    <w:rsid w:val="00A66DF0"/>
    <w:pPr>
      <w:overflowPunct w:val="0"/>
      <w:autoSpaceDE w:val="0"/>
      <w:autoSpaceDN w:val="0"/>
      <w:adjustRightInd w:val="0"/>
      <w:textAlignment w:val="baseline"/>
    </w:pPr>
    <w:rPr>
      <w:rFonts w:ascii="SimSun" w:eastAsia="SimSun"/>
      <w:sz w:val="18"/>
      <w:szCs w:val="18"/>
      <w:lang w:eastAsia="en-US"/>
    </w:rPr>
  </w:style>
  <w:style w:type="paragraph" w:styleId="TOAHeading">
    <w:name w:val="toa heading"/>
    <w:basedOn w:val="Normal"/>
    <w:next w:val="Normal"/>
    <w:rsid w:val="00A66DF0"/>
    <w:pPr>
      <w:overflowPunct w:val="0"/>
      <w:autoSpaceDE w:val="0"/>
      <w:autoSpaceDN w:val="0"/>
      <w:adjustRightInd w:val="0"/>
      <w:spacing w:after="180"/>
      <w:textAlignment w:val="baseline"/>
    </w:pPr>
    <w:rPr>
      <w:rFonts w:ascii="Arial" w:eastAsia="Times New Roman" w:hAnsi="Arial" w:cs="Arial"/>
      <w:b/>
      <w:bCs/>
      <w:lang w:eastAsia="en-US"/>
    </w:rPr>
  </w:style>
  <w:style w:type="paragraph" w:styleId="Index6">
    <w:name w:val="index 6"/>
    <w:basedOn w:val="Normal"/>
    <w:next w:val="Normal"/>
    <w:rsid w:val="00A66DF0"/>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Salutation">
    <w:name w:val="Salutation"/>
    <w:basedOn w:val="Normal"/>
    <w:next w:val="Normal"/>
    <w:link w:val="SalutationChar"/>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BodyText3">
    <w:name w:val="Body Text 3"/>
    <w:basedOn w:val="Normal"/>
    <w:link w:val="BodyText3Char"/>
    <w:rsid w:val="00A66DF0"/>
    <w:pPr>
      <w:overflowPunct w:val="0"/>
      <w:autoSpaceDE w:val="0"/>
      <w:autoSpaceDN w:val="0"/>
      <w:adjustRightInd w:val="0"/>
      <w:spacing w:before="0" w:after="120"/>
      <w:textAlignment w:val="baseline"/>
    </w:pPr>
    <w:rPr>
      <w:rFonts w:eastAsia="Times New Roman"/>
      <w:sz w:val="16"/>
      <w:szCs w:val="16"/>
      <w:lang w:eastAsia="en-US"/>
    </w:rPr>
  </w:style>
  <w:style w:type="paragraph" w:styleId="Closing">
    <w:name w:val="Closing"/>
    <w:basedOn w:val="Normal"/>
    <w:link w:val="ClosingChar"/>
    <w:rsid w:val="00A66DF0"/>
    <w:pPr>
      <w:overflowPunct w:val="0"/>
      <w:autoSpaceDE w:val="0"/>
      <w:autoSpaceDN w:val="0"/>
      <w:adjustRightInd w:val="0"/>
      <w:spacing w:before="0" w:after="180"/>
      <w:ind w:left="4252"/>
      <w:textAlignment w:val="baseline"/>
    </w:pPr>
    <w:rPr>
      <w:rFonts w:eastAsia="Times New Roman"/>
      <w:sz w:val="20"/>
      <w:szCs w:val="20"/>
      <w:lang w:eastAsia="en-US"/>
    </w:rPr>
  </w:style>
  <w:style w:type="paragraph" w:styleId="BodyTextIndent">
    <w:name w:val="Body Text Indent"/>
    <w:basedOn w:val="Normal"/>
    <w:link w:val="BodyTextIndentChar"/>
    <w:rsid w:val="00A66DF0"/>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ListNumber3">
    <w:name w:val="List Number 3"/>
    <w:basedOn w:val="Normal"/>
    <w:rsid w:val="00A66DF0"/>
    <w:pPr>
      <w:tabs>
        <w:tab w:val="left"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ListContinue">
    <w:name w:val="List Continue"/>
    <w:basedOn w:val="Normal"/>
    <w:rsid w:val="00A66DF0"/>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BlockText">
    <w:name w:val="Block Text"/>
    <w:basedOn w:val="Normal"/>
    <w:rsid w:val="00A66DF0"/>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HTMLAddress">
    <w:name w:val="HTML Address"/>
    <w:basedOn w:val="Normal"/>
    <w:link w:val="HTMLAddressChar"/>
    <w:rsid w:val="00A66DF0"/>
    <w:pPr>
      <w:overflowPunct w:val="0"/>
      <w:autoSpaceDE w:val="0"/>
      <w:autoSpaceDN w:val="0"/>
      <w:adjustRightInd w:val="0"/>
      <w:spacing w:before="0" w:after="180"/>
      <w:textAlignment w:val="baseline"/>
    </w:pPr>
    <w:rPr>
      <w:rFonts w:eastAsia="Times New Roman"/>
      <w:i/>
      <w:iCs/>
      <w:sz w:val="20"/>
      <w:szCs w:val="20"/>
      <w:lang w:eastAsia="en-US"/>
    </w:rPr>
  </w:style>
  <w:style w:type="paragraph" w:styleId="Index4">
    <w:name w:val="index 4"/>
    <w:basedOn w:val="Normal"/>
    <w:next w:val="Normal"/>
    <w:rsid w:val="00A66DF0"/>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PlainText">
    <w:name w:val="Plain Text"/>
    <w:basedOn w:val="Normal"/>
    <w:link w:val="PlainTextChar"/>
    <w:rsid w:val="00A66DF0"/>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paragraph" w:styleId="ListBullet5">
    <w:name w:val="List Bullet 5"/>
    <w:basedOn w:val="ListBullet4"/>
    <w:rsid w:val="00A66DF0"/>
    <w:pPr>
      <w:ind w:left="1702"/>
    </w:pPr>
  </w:style>
  <w:style w:type="paragraph" w:styleId="ListNumber4">
    <w:name w:val="List Number 4"/>
    <w:basedOn w:val="Normal"/>
    <w:rsid w:val="00A66DF0"/>
    <w:pPr>
      <w:tabs>
        <w:tab w:val="left"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TOC8">
    <w:name w:val="toc 8"/>
    <w:basedOn w:val="TOC1"/>
    <w:next w:val="Normal"/>
    <w:rsid w:val="00A66DF0"/>
    <w:pPr>
      <w:widowControl w:val="0"/>
      <w:tabs>
        <w:tab w:val="clear" w:pos="964"/>
        <w:tab w:val="clear" w:pos="9356"/>
        <w:tab w:val="right" w:leader="dot" w:pos="9639"/>
      </w:tabs>
      <w:spacing w:before="180"/>
      <w:ind w:left="2693" w:right="425" w:hanging="2693"/>
    </w:pPr>
    <w:rPr>
      <w:rFonts w:eastAsia="Times New Roman"/>
      <w:b/>
      <w:sz w:val="22"/>
    </w:rPr>
  </w:style>
  <w:style w:type="paragraph" w:styleId="Index3">
    <w:name w:val="index 3"/>
    <w:basedOn w:val="Normal"/>
    <w:next w:val="Normal"/>
    <w:rsid w:val="00A66DF0"/>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Date">
    <w:name w:val="Date"/>
    <w:basedOn w:val="Normal"/>
    <w:next w:val="Normal"/>
    <w:link w:val="DateChar"/>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BodyTextIndent2">
    <w:name w:val="Body Text Indent 2"/>
    <w:basedOn w:val="Normal"/>
    <w:link w:val="BodyTextIndent2Char"/>
    <w:rsid w:val="00A66DF0"/>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paragraph" w:styleId="EndnoteText">
    <w:name w:val="endnote text"/>
    <w:basedOn w:val="Normal"/>
    <w:link w:val="EndnoteTextChar"/>
    <w:rsid w:val="00A66DF0"/>
    <w:pPr>
      <w:overflowPunct w:val="0"/>
      <w:autoSpaceDE w:val="0"/>
      <w:autoSpaceDN w:val="0"/>
      <w:adjustRightInd w:val="0"/>
      <w:spacing w:before="0" w:after="180"/>
      <w:textAlignment w:val="baseline"/>
    </w:pPr>
    <w:rPr>
      <w:rFonts w:eastAsia="Times New Roman"/>
      <w:sz w:val="20"/>
      <w:szCs w:val="20"/>
      <w:lang w:eastAsia="en-US"/>
    </w:rPr>
  </w:style>
  <w:style w:type="paragraph" w:styleId="ListContinue5">
    <w:name w:val="List Continue 5"/>
    <w:basedOn w:val="Normal"/>
    <w:rsid w:val="00A66DF0"/>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BalloonText">
    <w:name w:val="Balloon Text"/>
    <w:basedOn w:val="Normal"/>
    <w:link w:val="BalloonTextChar"/>
    <w:rsid w:val="00A66DF0"/>
    <w:pPr>
      <w:overflowPunct w:val="0"/>
      <w:autoSpaceDE w:val="0"/>
      <w:autoSpaceDN w:val="0"/>
      <w:adjustRightInd w:val="0"/>
      <w:spacing w:before="0"/>
      <w:textAlignment w:val="baseline"/>
    </w:pPr>
    <w:rPr>
      <w:rFonts w:ascii="Tahoma" w:eastAsia="SimSun" w:hAnsi="Tahoma"/>
      <w:sz w:val="16"/>
      <w:szCs w:val="16"/>
      <w:lang w:eastAsia="en-US"/>
    </w:rPr>
  </w:style>
  <w:style w:type="paragraph" w:styleId="Footer">
    <w:name w:val="footer"/>
    <w:basedOn w:val="Normal"/>
    <w:link w:val="FooterChar"/>
    <w:unhideWhenUsed/>
    <w:rsid w:val="00A66DF0"/>
    <w:pPr>
      <w:tabs>
        <w:tab w:val="center" w:pos="4680"/>
        <w:tab w:val="right" w:pos="9360"/>
      </w:tabs>
      <w:spacing w:before="0"/>
    </w:pPr>
    <w:rPr>
      <w:sz w:val="20"/>
    </w:rPr>
  </w:style>
  <w:style w:type="paragraph" w:styleId="EnvelopeReturn">
    <w:name w:val="envelope return"/>
    <w:basedOn w:val="Normal"/>
    <w:rsid w:val="00A66DF0"/>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paragraph" w:styleId="BodyTextFirstIndent2">
    <w:name w:val="Body Text First Indent 2"/>
    <w:basedOn w:val="BodyTextIndent"/>
    <w:link w:val="BodyTextFirstIndent2Char"/>
    <w:rsid w:val="00A66DF0"/>
    <w:pPr>
      <w:ind w:firstLine="210"/>
    </w:pPr>
  </w:style>
  <w:style w:type="paragraph" w:styleId="Header">
    <w:name w:val="header"/>
    <w:basedOn w:val="Normal"/>
    <w:link w:val="HeaderChar"/>
    <w:unhideWhenUsed/>
    <w:rsid w:val="00A66DF0"/>
    <w:pPr>
      <w:tabs>
        <w:tab w:val="center" w:pos="4680"/>
        <w:tab w:val="right" w:pos="9360"/>
      </w:tabs>
      <w:spacing w:before="0"/>
      <w:jc w:val="center"/>
    </w:pPr>
    <w:rPr>
      <w:sz w:val="20"/>
      <w:szCs w:val="20"/>
    </w:rPr>
  </w:style>
  <w:style w:type="paragraph" w:styleId="Signature">
    <w:name w:val="Signature"/>
    <w:basedOn w:val="Normal"/>
    <w:link w:val="SignatureChar"/>
    <w:rsid w:val="00A66DF0"/>
    <w:pPr>
      <w:overflowPunct w:val="0"/>
      <w:autoSpaceDE w:val="0"/>
      <w:autoSpaceDN w:val="0"/>
      <w:adjustRightInd w:val="0"/>
      <w:spacing w:before="0" w:after="180"/>
      <w:ind w:left="4252"/>
      <w:textAlignment w:val="baseline"/>
    </w:pPr>
    <w:rPr>
      <w:rFonts w:eastAsia="Times New Roman"/>
      <w:sz w:val="20"/>
      <w:szCs w:val="20"/>
      <w:lang w:eastAsia="en-US"/>
    </w:rPr>
  </w:style>
  <w:style w:type="paragraph" w:styleId="ListContinue4">
    <w:name w:val="List Continue 4"/>
    <w:basedOn w:val="Normal"/>
    <w:rsid w:val="00A66DF0"/>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IndexHeading">
    <w:name w:val="index heading"/>
    <w:basedOn w:val="Normal"/>
    <w:next w:val="Normal"/>
    <w:rsid w:val="00A66DF0"/>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paragraph" w:styleId="Subtitle">
    <w:name w:val="Subtitle"/>
    <w:basedOn w:val="Normal"/>
    <w:next w:val="Normal"/>
    <w:link w:val="SubtitleChar"/>
    <w:qFormat/>
    <w:rsid w:val="00A66DF0"/>
    <w:pPr>
      <w:spacing w:after="160"/>
    </w:pPr>
    <w:rPr>
      <w:rFonts w:asciiTheme="minorHAnsi" w:hAnsiTheme="minorHAnsi" w:cstheme="minorBidi"/>
      <w:color w:val="5A5A5A" w:themeColor="text1" w:themeTint="A5"/>
      <w:spacing w:val="15"/>
      <w:sz w:val="22"/>
      <w:szCs w:val="22"/>
    </w:rPr>
  </w:style>
  <w:style w:type="paragraph" w:styleId="ListNumber5">
    <w:name w:val="List Number 5"/>
    <w:basedOn w:val="Normal"/>
    <w:rsid w:val="00A66DF0"/>
    <w:pPr>
      <w:tabs>
        <w:tab w:val="left"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FootnoteText">
    <w:name w:val="footnote text"/>
    <w:basedOn w:val="Note"/>
    <w:link w:val="FootnoteTextChar"/>
    <w:semiHidden/>
    <w:rsid w:val="00A66DF0"/>
    <w:pPr>
      <w:keepLines/>
      <w:tabs>
        <w:tab w:val="left" w:pos="255"/>
      </w:tabs>
      <w:ind w:left="255" w:hanging="255"/>
    </w:pPr>
  </w:style>
  <w:style w:type="paragraph" w:customStyle="1" w:styleId="Note">
    <w:name w:val="Note"/>
    <w:basedOn w:val="Normal"/>
    <w:rsid w:val="00A66DF0"/>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paragraph" w:styleId="List5">
    <w:name w:val="List 5"/>
    <w:basedOn w:val="List4"/>
    <w:rsid w:val="00A66DF0"/>
    <w:pPr>
      <w:ind w:left="1702"/>
    </w:pPr>
  </w:style>
  <w:style w:type="paragraph" w:styleId="List4">
    <w:name w:val="List 4"/>
    <w:basedOn w:val="List3"/>
    <w:rsid w:val="00A66DF0"/>
    <w:pPr>
      <w:ind w:left="1418"/>
    </w:pPr>
  </w:style>
  <w:style w:type="paragraph" w:styleId="BodyTextIndent3">
    <w:name w:val="Body Text Indent 3"/>
    <w:basedOn w:val="Normal"/>
    <w:link w:val="BodyTextIndent3Char"/>
    <w:rsid w:val="00A66DF0"/>
    <w:pPr>
      <w:overflowPunct w:val="0"/>
      <w:autoSpaceDE w:val="0"/>
      <w:autoSpaceDN w:val="0"/>
      <w:adjustRightInd w:val="0"/>
      <w:spacing w:before="0" w:after="120"/>
      <w:ind w:left="283"/>
      <w:textAlignment w:val="baseline"/>
    </w:pPr>
    <w:rPr>
      <w:rFonts w:eastAsia="Times New Roman"/>
      <w:sz w:val="16"/>
      <w:szCs w:val="16"/>
      <w:lang w:eastAsia="en-US"/>
    </w:rPr>
  </w:style>
  <w:style w:type="paragraph" w:styleId="Index7">
    <w:name w:val="index 7"/>
    <w:basedOn w:val="Normal"/>
    <w:next w:val="Normal"/>
    <w:rsid w:val="00A66DF0"/>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Index9">
    <w:name w:val="index 9"/>
    <w:basedOn w:val="Normal"/>
    <w:next w:val="Normal"/>
    <w:rsid w:val="00A66DF0"/>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paragraph" w:styleId="TableofFigures">
    <w:name w:val="table of figures"/>
    <w:basedOn w:val="Normal"/>
    <w:next w:val="Normal"/>
    <w:qFormat/>
    <w:rsid w:val="00A66DF0"/>
    <w:pPr>
      <w:tabs>
        <w:tab w:val="right" w:leader="dot" w:pos="9639"/>
      </w:tabs>
    </w:pPr>
    <w:rPr>
      <w:rFonts w:eastAsia="MS Mincho"/>
    </w:rPr>
  </w:style>
  <w:style w:type="paragraph" w:styleId="TOC9">
    <w:name w:val="toc 9"/>
    <w:basedOn w:val="TOC8"/>
    <w:next w:val="Normal"/>
    <w:rsid w:val="00A66DF0"/>
    <w:pPr>
      <w:ind w:left="1418" w:hanging="1418"/>
    </w:pPr>
  </w:style>
  <w:style w:type="paragraph" w:styleId="BodyText2">
    <w:name w:val="Body Text 2"/>
    <w:basedOn w:val="Normal"/>
    <w:link w:val="BodyText2Char"/>
    <w:rsid w:val="00A66DF0"/>
    <w:pPr>
      <w:overflowPunct w:val="0"/>
      <w:autoSpaceDE w:val="0"/>
      <w:autoSpaceDN w:val="0"/>
      <w:adjustRightInd w:val="0"/>
      <w:spacing w:before="0" w:after="120" w:line="480" w:lineRule="auto"/>
      <w:textAlignment w:val="baseline"/>
    </w:pPr>
    <w:rPr>
      <w:rFonts w:eastAsia="Times New Roman"/>
      <w:sz w:val="20"/>
      <w:szCs w:val="20"/>
      <w:lang w:eastAsia="en-US"/>
    </w:rPr>
  </w:style>
  <w:style w:type="paragraph" w:styleId="ListContinue2">
    <w:name w:val="List Continue 2"/>
    <w:basedOn w:val="Normal"/>
    <w:rsid w:val="00A66DF0"/>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MessageHeader">
    <w:name w:val="Message Header"/>
    <w:basedOn w:val="Normal"/>
    <w:link w:val="MessageHeaderChar"/>
    <w:rsid w:val="00A66D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paragraph" w:styleId="HTMLPreformatted">
    <w:name w:val="HTML Preformatted"/>
    <w:basedOn w:val="Normal"/>
    <w:link w:val="HTMLPreformattedChar"/>
    <w:rsid w:val="00A66DF0"/>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paragraph" w:styleId="NormalWeb">
    <w:name w:val="Normal (Web)"/>
    <w:basedOn w:val="Normal"/>
    <w:rsid w:val="00A66DF0"/>
    <w:pPr>
      <w:overflowPunct w:val="0"/>
      <w:autoSpaceDE w:val="0"/>
      <w:autoSpaceDN w:val="0"/>
      <w:adjustRightInd w:val="0"/>
      <w:spacing w:before="0" w:after="180"/>
      <w:textAlignment w:val="baseline"/>
    </w:pPr>
    <w:rPr>
      <w:rFonts w:eastAsia="Times New Roman"/>
      <w:lang w:eastAsia="en-US"/>
    </w:rPr>
  </w:style>
  <w:style w:type="paragraph" w:styleId="ListContinue3">
    <w:name w:val="List Continue 3"/>
    <w:basedOn w:val="Normal"/>
    <w:rsid w:val="00A66DF0"/>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Index1">
    <w:name w:val="index 1"/>
    <w:basedOn w:val="Normal"/>
    <w:next w:val="Normal"/>
    <w:rsid w:val="00A66DF0"/>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Index2">
    <w:name w:val="index 2"/>
    <w:basedOn w:val="Index1"/>
    <w:next w:val="Normal"/>
    <w:rsid w:val="00A66DF0"/>
    <w:pPr>
      <w:ind w:left="284"/>
    </w:pPr>
  </w:style>
  <w:style w:type="paragraph" w:styleId="Title">
    <w:name w:val="Title"/>
    <w:basedOn w:val="Normal"/>
    <w:link w:val="TitleChar"/>
    <w:qFormat/>
    <w:rsid w:val="00A66DF0"/>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styleId="Strong">
    <w:name w:val="Strong"/>
    <w:basedOn w:val="DefaultParagraphFont"/>
    <w:qFormat/>
    <w:rsid w:val="00A66DF0"/>
    <w:rPr>
      <w:b/>
      <w:bCs/>
    </w:rPr>
  </w:style>
  <w:style w:type="character" w:styleId="PageNumber">
    <w:name w:val="page number"/>
    <w:basedOn w:val="DefaultParagraphFont"/>
    <w:rsid w:val="00A66DF0"/>
  </w:style>
  <w:style w:type="character" w:styleId="FollowedHyperlink">
    <w:name w:val="FollowedHyperlink"/>
    <w:basedOn w:val="DefaultParagraphFont"/>
    <w:rsid w:val="00A66DF0"/>
    <w:rPr>
      <w:color w:val="800080"/>
      <w:u w:val="single"/>
    </w:rPr>
  </w:style>
  <w:style w:type="character" w:styleId="Emphasis">
    <w:name w:val="Emphasis"/>
    <w:basedOn w:val="DefaultParagraphFont"/>
    <w:qFormat/>
    <w:rsid w:val="00A66DF0"/>
    <w:rPr>
      <w:i/>
      <w:iCs/>
    </w:rPr>
  </w:style>
  <w:style w:type="character" w:styleId="LineNumber">
    <w:name w:val="line number"/>
    <w:basedOn w:val="DefaultParagraphFont"/>
    <w:rsid w:val="00A66DF0"/>
  </w:style>
  <w:style w:type="character" w:styleId="HTMLDefinition">
    <w:name w:val="HTML Definition"/>
    <w:rsid w:val="00A66DF0"/>
    <w:rPr>
      <w:i/>
      <w:iCs/>
    </w:rPr>
  </w:style>
  <w:style w:type="character" w:styleId="HTMLTypewriter">
    <w:name w:val="HTML Typewriter"/>
    <w:rsid w:val="00A66DF0"/>
    <w:rPr>
      <w:rFonts w:ascii="Courier New" w:hAnsi="Courier New"/>
      <w:sz w:val="20"/>
      <w:szCs w:val="20"/>
    </w:rPr>
  </w:style>
  <w:style w:type="character" w:styleId="HTMLAcronym">
    <w:name w:val="HTML Acronym"/>
    <w:basedOn w:val="DefaultParagraphFont"/>
    <w:rsid w:val="00A66DF0"/>
  </w:style>
  <w:style w:type="character" w:styleId="HTMLVariable">
    <w:name w:val="HTML Variable"/>
    <w:rsid w:val="00A66DF0"/>
    <w:rPr>
      <w:i/>
      <w:iCs/>
    </w:rPr>
  </w:style>
  <w:style w:type="character" w:styleId="Hyperlink">
    <w:name w:val="Hyperlink"/>
    <w:basedOn w:val="DefaultParagraphFont"/>
    <w:rsid w:val="00A66DF0"/>
    <w:rPr>
      <w:rFonts w:asciiTheme="majorBidi" w:hAnsiTheme="majorBidi"/>
      <w:color w:val="0000FF"/>
      <w:u w:val="single"/>
    </w:rPr>
  </w:style>
  <w:style w:type="character" w:styleId="HTMLCode">
    <w:name w:val="HTML Code"/>
    <w:rsid w:val="00A66DF0"/>
    <w:rPr>
      <w:rFonts w:ascii="Courier New" w:hAnsi="Courier New"/>
      <w:sz w:val="20"/>
      <w:szCs w:val="20"/>
    </w:rPr>
  </w:style>
  <w:style w:type="character" w:styleId="CommentReference">
    <w:name w:val="annotation reference"/>
    <w:rsid w:val="00A66DF0"/>
    <w:rPr>
      <w:sz w:val="16"/>
      <w:szCs w:val="16"/>
    </w:rPr>
  </w:style>
  <w:style w:type="character" w:styleId="HTMLCite">
    <w:name w:val="HTML Cite"/>
    <w:rsid w:val="00A66DF0"/>
    <w:rPr>
      <w:i/>
      <w:iCs/>
    </w:rPr>
  </w:style>
  <w:style w:type="character" w:styleId="HTMLKeyboard">
    <w:name w:val="HTML Keyboard"/>
    <w:rsid w:val="00A66DF0"/>
    <w:rPr>
      <w:rFonts w:ascii="Courier New" w:hAnsi="Courier New"/>
      <w:sz w:val="20"/>
      <w:szCs w:val="20"/>
    </w:rPr>
  </w:style>
  <w:style w:type="character" w:styleId="HTMLSample">
    <w:name w:val="HTML Sample"/>
    <w:rsid w:val="00A66DF0"/>
    <w:rPr>
      <w:rFonts w:ascii="Courier New" w:hAnsi="Courier New"/>
    </w:rPr>
  </w:style>
  <w:style w:type="character" w:customStyle="1" w:styleId="Heading1Char">
    <w:name w:val="Heading 1 Char"/>
    <w:basedOn w:val="DefaultParagraphFont"/>
    <w:link w:val="Heading1"/>
    <w:qFormat/>
    <w:rsid w:val="00A66DF0"/>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A66DF0"/>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66DF0"/>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sid w:val="00A66DF0"/>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66DF0"/>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66DF0"/>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sid w:val="00A66DF0"/>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66DF0"/>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sid w:val="00A66DF0"/>
    <w:rPr>
      <w:rFonts w:ascii="Times New Roman" w:eastAsia="Times New Roman" w:hAnsi="Times New Roman" w:cs="Times New Roman"/>
      <w:b/>
      <w:sz w:val="24"/>
      <w:szCs w:val="20"/>
      <w:lang w:val="en-GB" w:eastAsia="en-US"/>
    </w:rPr>
  </w:style>
  <w:style w:type="character" w:customStyle="1" w:styleId="1">
    <w:name w:val="占位符文本1"/>
    <w:basedOn w:val="DefaultParagraphFont"/>
    <w:uiPriority w:val="99"/>
    <w:semiHidden/>
    <w:qFormat/>
    <w:rsid w:val="00A66DF0"/>
    <w:rPr>
      <w:rFonts w:ascii="Times New Roman" w:hAnsi="Times New Roman"/>
      <w:color w:val="808080"/>
    </w:rPr>
  </w:style>
  <w:style w:type="paragraph" w:customStyle="1" w:styleId="Docnumber">
    <w:name w:val="Docnumber"/>
    <w:basedOn w:val="Normal"/>
    <w:link w:val="DocnumberChar"/>
    <w:rsid w:val="00A66DF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A66DF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66DF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66DF0"/>
  </w:style>
  <w:style w:type="paragraph" w:customStyle="1" w:styleId="CorrectionSeparatorBegin">
    <w:name w:val="Correction Separator Begin"/>
    <w:basedOn w:val="Normal"/>
    <w:qFormat/>
    <w:rsid w:val="00A66DF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A66DF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rsid w:val="00A66DF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66DF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rsid w:val="00A66DF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rsid w:val="00A66DF0"/>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66DF0"/>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66DF0"/>
    <w:rPr>
      <w:rFonts w:eastAsiaTheme="minorEastAsia"/>
      <w:b/>
      <w:bCs/>
      <w:lang w:eastAsia="ja-JP"/>
    </w:rPr>
  </w:style>
  <w:style w:type="paragraph" w:customStyle="1" w:styleId="Normalbeforetable">
    <w:name w:val="Normal before table"/>
    <w:basedOn w:val="Normal"/>
    <w:qFormat/>
    <w:rsid w:val="00A66DF0"/>
    <w:pPr>
      <w:keepNext/>
      <w:spacing w:after="120"/>
    </w:pPr>
    <w:rPr>
      <w:rFonts w:eastAsia="????"/>
      <w:lang w:eastAsia="en-US"/>
    </w:rPr>
  </w:style>
  <w:style w:type="paragraph" w:customStyle="1" w:styleId="RecNo">
    <w:name w:val="Rec_No"/>
    <w:basedOn w:val="Normal"/>
    <w:next w:val="Normal"/>
    <w:qFormat/>
    <w:rsid w:val="00A66DF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66DF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rsid w:val="00A66DF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66DF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66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66DF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rsid w:val="00A66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erChar">
    <w:name w:val="Header Char"/>
    <w:basedOn w:val="DefaultParagraphFont"/>
    <w:link w:val="Header"/>
    <w:rsid w:val="00A66DF0"/>
    <w:rPr>
      <w:rFonts w:ascii="Times New Roman" w:hAnsi="Times New Roman" w:cs="Times New Roman"/>
      <w:sz w:val="20"/>
      <w:szCs w:val="20"/>
      <w:lang w:val="en-GB" w:eastAsia="ja-JP"/>
    </w:rPr>
  </w:style>
  <w:style w:type="character" w:customStyle="1" w:styleId="FooterChar">
    <w:name w:val="Footer Char"/>
    <w:basedOn w:val="DefaultParagraphFont"/>
    <w:link w:val="Footer"/>
    <w:rsid w:val="00A66DF0"/>
    <w:rPr>
      <w:rFonts w:ascii="Times New Roman" w:hAnsi="Times New Roman" w:cs="Times New Roman"/>
      <w:sz w:val="20"/>
      <w:szCs w:val="24"/>
      <w:lang w:val="en-GB" w:eastAsia="ja-JP"/>
    </w:rPr>
  </w:style>
  <w:style w:type="character" w:customStyle="1" w:styleId="SubtitleChar">
    <w:name w:val="Subtitle Char"/>
    <w:basedOn w:val="DefaultParagraphFont"/>
    <w:link w:val="Subtitle"/>
    <w:rsid w:val="00A66DF0"/>
    <w:rPr>
      <w:color w:val="5A5A5A" w:themeColor="text1" w:themeTint="A5"/>
      <w:spacing w:val="15"/>
      <w:lang w:val="en-GB" w:eastAsia="ja-JP"/>
    </w:rPr>
  </w:style>
  <w:style w:type="paragraph" w:customStyle="1" w:styleId="10">
    <w:name w:val="引用1"/>
    <w:basedOn w:val="Normal"/>
    <w:next w:val="Normal"/>
    <w:link w:val="Char"/>
    <w:uiPriority w:val="29"/>
    <w:rsid w:val="00A66DF0"/>
    <w:pPr>
      <w:spacing w:before="200" w:after="160"/>
      <w:ind w:left="864" w:right="864"/>
      <w:jc w:val="center"/>
    </w:pPr>
    <w:rPr>
      <w:i/>
      <w:iCs/>
      <w:color w:val="404040" w:themeColor="text1" w:themeTint="BF"/>
    </w:rPr>
  </w:style>
  <w:style w:type="character" w:customStyle="1" w:styleId="Char">
    <w:name w:val="引用 Char"/>
    <w:basedOn w:val="DefaultParagraphFont"/>
    <w:link w:val="10"/>
    <w:uiPriority w:val="29"/>
    <w:rsid w:val="00A66DF0"/>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A66DF0"/>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66DF0"/>
    <w:pPr>
      <w:ind w:left="1191" w:hanging="397"/>
    </w:pPr>
  </w:style>
  <w:style w:type="paragraph" w:customStyle="1" w:styleId="enumlev3">
    <w:name w:val="enumlev3"/>
    <w:basedOn w:val="enumlev2"/>
    <w:rsid w:val="00A66DF0"/>
    <w:pPr>
      <w:ind w:left="1588"/>
    </w:pPr>
  </w:style>
  <w:style w:type="paragraph" w:customStyle="1" w:styleId="Heading1Centered">
    <w:name w:val="Heading 1 Centered"/>
    <w:basedOn w:val="Heading1"/>
    <w:rsid w:val="00A66DF0"/>
    <w:pPr>
      <w:tabs>
        <w:tab w:val="left" w:pos="1134"/>
        <w:tab w:val="left" w:pos="1871"/>
        <w:tab w:val="left" w:pos="2268"/>
      </w:tabs>
      <w:ind w:left="0" w:firstLine="0"/>
      <w:jc w:val="center"/>
    </w:pPr>
    <w:rPr>
      <w:bCs/>
    </w:rPr>
  </w:style>
  <w:style w:type="paragraph" w:customStyle="1" w:styleId="B1">
    <w:name w:val="B1+"/>
    <w:basedOn w:val="Normal"/>
    <w:link w:val="B1Car"/>
    <w:rsid w:val="00A66DF0"/>
    <w:pPr>
      <w:numPr>
        <w:numId w:val="1"/>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A66DF0"/>
    <w:rPr>
      <w:rFonts w:ascii="Times New Roman" w:eastAsia="Times New Roman" w:hAnsi="Times New Roman" w:cs="Times New Roman"/>
      <w:sz w:val="20"/>
      <w:szCs w:val="20"/>
      <w:lang w:val="en-GB" w:eastAsia="en-US"/>
    </w:rPr>
  </w:style>
  <w:style w:type="character" w:customStyle="1" w:styleId="Mention">
    <w:name w:val="Mention"/>
    <w:basedOn w:val="DefaultParagraphFont"/>
    <w:uiPriority w:val="99"/>
    <w:unhideWhenUsed/>
    <w:rsid w:val="00A66DF0"/>
    <w:rPr>
      <w:color w:val="2B579A"/>
      <w:shd w:val="clear" w:color="auto" w:fill="E6E6E6"/>
    </w:rPr>
  </w:style>
  <w:style w:type="paragraph" w:customStyle="1" w:styleId="NormalITU">
    <w:name w:val="Normal_ITU"/>
    <w:basedOn w:val="Normal"/>
    <w:rsid w:val="00A66DF0"/>
    <w:pPr>
      <w:autoSpaceDE w:val="0"/>
      <w:autoSpaceDN w:val="0"/>
      <w:adjustRightInd w:val="0"/>
    </w:pPr>
    <w:rPr>
      <w:rFonts w:eastAsia="SimSun" w:cs="Arial"/>
      <w:szCs w:val="20"/>
      <w:lang w:val="en-US" w:eastAsia="en-US"/>
    </w:rPr>
  </w:style>
  <w:style w:type="character" w:customStyle="1" w:styleId="ReftextArial9pt">
    <w:name w:val="Ref_text Arial 9 pt"/>
    <w:rsid w:val="00A66DF0"/>
    <w:rPr>
      <w:rFonts w:ascii="Arial" w:hAnsi="Arial" w:cs="Arial"/>
      <w:sz w:val="18"/>
      <w:szCs w:val="18"/>
    </w:rPr>
  </w:style>
  <w:style w:type="paragraph" w:customStyle="1" w:styleId="FigureNoTitle0">
    <w:name w:val="Figure_NoTitle"/>
    <w:basedOn w:val="Normal"/>
    <w:next w:val="Normalaftertitle"/>
    <w:rsid w:val="00A66DF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Normal"/>
    <w:next w:val="Normal"/>
    <w:rsid w:val="00A66DF0"/>
    <w:pPr>
      <w:overflowPunct w:val="0"/>
      <w:autoSpaceDE w:val="0"/>
      <w:autoSpaceDN w:val="0"/>
      <w:adjustRightInd w:val="0"/>
      <w:spacing w:before="360"/>
      <w:textAlignment w:val="baseline"/>
    </w:pPr>
    <w:rPr>
      <w:szCs w:val="20"/>
      <w:lang w:eastAsia="en-US"/>
    </w:rPr>
  </w:style>
  <w:style w:type="paragraph" w:customStyle="1" w:styleId="ASN1">
    <w:name w:val="ASN.1"/>
    <w:basedOn w:val="Normal"/>
    <w:rsid w:val="00A66DF0"/>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sz w:val="20"/>
      <w:szCs w:val="20"/>
      <w:lang w:eastAsia="en-US"/>
    </w:rPr>
  </w:style>
  <w:style w:type="paragraph" w:customStyle="1" w:styleId="TableNoTitle0">
    <w:name w:val="Table_NoTitle"/>
    <w:basedOn w:val="Normal"/>
    <w:next w:val="Tablehead"/>
    <w:rsid w:val="00A66DF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paragraph" w:customStyle="1" w:styleId="Equation">
    <w:name w:val="Equation"/>
    <w:basedOn w:val="Normal"/>
    <w:rsid w:val="00A66DF0"/>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Normal"/>
    <w:rsid w:val="00A66DF0"/>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Normal"/>
    <w:rsid w:val="00A66DF0"/>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Footer"/>
    <w:rsid w:val="00A66DF0"/>
    <w:pPr>
      <w:tabs>
        <w:tab w:val="clear" w:pos="4680"/>
        <w:tab w:val="clear" w:pos="9360"/>
      </w:tabs>
      <w:spacing w:before="40"/>
    </w:pPr>
    <w:rPr>
      <w:sz w:val="16"/>
      <w:szCs w:val="20"/>
      <w:lang w:eastAsia="en-US"/>
    </w:rPr>
  </w:style>
  <w:style w:type="character" w:customStyle="1" w:styleId="FootnoteTextChar">
    <w:name w:val="Footnote Text Char"/>
    <w:basedOn w:val="DefaultParagraphFont"/>
    <w:link w:val="FootnoteText"/>
    <w:semiHidden/>
    <w:rsid w:val="00A66DF0"/>
    <w:rPr>
      <w:rFonts w:ascii="Times New Roman" w:hAnsi="Times New Roman" w:cs="Times New Roman"/>
      <w:sz w:val="24"/>
      <w:szCs w:val="20"/>
      <w:lang w:val="en-GB" w:eastAsia="en-US"/>
    </w:rPr>
  </w:style>
  <w:style w:type="paragraph" w:customStyle="1" w:styleId="Title1">
    <w:name w:val="Title 1"/>
    <w:basedOn w:val="Normal"/>
    <w:next w:val="Normal"/>
    <w:rsid w:val="00A66DF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Normal"/>
    <w:rsid w:val="00A66DF0"/>
  </w:style>
  <w:style w:type="paragraph" w:customStyle="1" w:styleId="Title3">
    <w:name w:val="Title 3"/>
    <w:basedOn w:val="Title2"/>
    <w:next w:val="Normal"/>
    <w:rsid w:val="00A66DF0"/>
    <w:rPr>
      <w:caps w:val="0"/>
    </w:rPr>
  </w:style>
  <w:style w:type="paragraph" w:customStyle="1" w:styleId="Title4">
    <w:name w:val="Title 4"/>
    <w:basedOn w:val="Title3"/>
    <w:next w:val="Heading1"/>
    <w:rsid w:val="00A66DF0"/>
    <w:rPr>
      <w:b/>
    </w:rPr>
  </w:style>
  <w:style w:type="paragraph" w:customStyle="1" w:styleId="toc0">
    <w:name w:val="toc 0"/>
    <w:basedOn w:val="Normal"/>
    <w:next w:val="TOC1"/>
    <w:rsid w:val="00A66DF0"/>
    <w:pPr>
      <w:tabs>
        <w:tab w:val="right" w:pos="9639"/>
      </w:tabs>
      <w:overflowPunct w:val="0"/>
      <w:autoSpaceDE w:val="0"/>
      <w:autoSpaceDN w:val="0"/>
      <w:adjustRightInd w:val="0"/>
      <w:textAlignment w:val="baseline"/>
    </w:pPr>
    <w:rPr>
      <w:b/>
      <w:szCs w:val="20"/>
      <w:lang w:eastAsia="en-US"/>
    </w:rPr>
  </w:style>
  <w:style w:type="character" w:customStyle="1" w:styleId="DocumentMapChar">
    <w:name w:val="Document Map Char"/>
    <w:basedOn w:val="DefaultParagraphFont"/>
    <w:link w:val="DocumentMap"/>
    <w:rsid w:val="00A66DF0"/>
    <w:rPr>
      <w:rFonts w:ascii="SimSun" w:eastAsia="SimSun" w:hAnsi="Times New Roman" w:cs="Times New Roman"/>
      <w:sz w:val="18"/>
      <w:szCs w:val="18"/>
      <w:lang w:val="en-GB" w:eastAsia="en-US"/>
    </w:rPr>
  </w:style>
  <w:style w:type="paragraph" w:customStyle="1" w:styleId="EX">
    <w:name w:val="EX"/>
    <w:basedOn w:val="Normal"/>
    <w:rsid w:val="00A66DF0"/>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A66DF0"/>
    <w:pPr>
      <w:spacing w:after="0"/>
    </w:pPr>
  </w:style>
  <w:style w:type="paragraph" w:customStyle="1" w:styleId="NO">
    <w:name w:val="NO"/>
    <w:basedOn w:val="Normal"/>
    <w:link w:val="NOChar"/>
    <w:rsid w:val="00A66DF0"/>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A66DF0"/>
    <w:rPr>
      <w:rFonts w:ascii="Times New Roman" w:eastAsia="Times New Roman" w:hAnsi="Times New Roman" w:cs="Times New Roman"/>
      <w:sz w:val="20"/>
      <w:szCs w:val="20"/>
      <w:lang w:val="en-GB" w:eastAsia="en-US"/>
    </w:rPr>
  </w:style>
  <w:style w:type="paragraph" w:customStyle="1" w:styleId="B3">
    <w:name w:val="B3+"/>
    <w:basedOn w:val="Normal"/>
    <w:rsid w:val="00A66DF0"/>
    <w:pPr>
      <w:numPr>
        <w:numId w:val="2"/>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A66DF0"/>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customStyle="1" w:styleId="EQ">
    <w:name w:val="EQ"/>
    <w:basedOn w:val="Normal"/>
    <w:next w:val="Normal"/>
    <w:rsid w:val="00A66DF0"/>
    <w:pPr>
      <w:keepLines/>
      <w:tabs>
        <w:tab w:val="center" w:pos="4536"/>
        <w:tab w:val="right" w:pos="9072"/>
      </w:tabs>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ZGSM">
    <w:name w:val="ZGSM"/>
    <w:rsid w:val="00A66DF0"/>
  </w:style>
  <w:style w:type="paragraph" w:customStyle="1" w:styleId="ZD">
    <w:name w:val="ZD"/>
    <w:rsid w:val="00A66DF0"/>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Heading1"/>
    <w:next w:val="Normal"/>
    <w:rsid w:val="00A66DF0"/>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A66DF0"/>
    <w:pPr>
      <w:keepNext/>
      <w:spacing w:after="0"/>
    </w:pPr>
    <w:rPr>
      <w:rFonts w:ascii="Arial" w:hAnsi="Arial"/>
      <w:sz w:val="18"/>
    </w:rPr>
  </w:style>
  <w:style w:type="paragraph" w:customStyle="1" w:styleId="PL">
    <w:name w:val="PL"/>
    <w:rsid w:val="00A66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A66DF0"/>
    <w:pPr>
      <w:jc w:val="right"/>
    </w:pPr>
  </w:style>
  <w:style w:type="paragraph" w:customStyle="1" w:styleId="TAL">
    <w:name w:val="TAL"/>
    <w:basedOn w:val="Normal"/>
    <w:link w:val="TALChar1"/>
    <w:rsid w:val="00A66DF0"/>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A66DF0"/>
    <w:rPr>
      <w:rFonts w:ascii="Arial" w:eastAsia="Times New Roman" w:hAnsi="Arial" w:cs="Times New Roman"/>
      <w:sz w:val="18"/>
      <w:szCs w:val="20"/>
      <w:lang w:val="en-GB" w:eastAsia="en-US"/>
    </w:rPr>
  </w:style>
  <w:style w:type="paragraph" w:customStyle="1" w:styleId="TAH">
    <w:name w:val="TAH"/>
    <w:basedOn w:val="TAC"/>
    <w:rsid w:val="00A66DF0"/>
    <w:rPr>
      <w:b/>
    </w:rPr>
  </w:style>
  <w:style w:type="paragraph" w:customStyle="1" w:styleId="TAC">
    <w:name w:val="TAC"/>
    <w:basedOn w:val="TAL"/>
    <w:rsid w:val="00A66DF0"/>
    <w:pPr>
      <w:jc w:val="center"/>
    </w:pPr>
  </w:style>
  <w:style w:type="paragraph" w:customStyle="1" w:styleId="LD">
    <w:name w:val="LD"/>
    <w:rsid w:val="00A66DF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FP">
    <w:name w:val="FP"/>
    <w:basedOn w:val="Normal"/>
    <w:rsid w:val="00A66DF0"/>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A66DF0"/>
    <w:pPr>
      <w:spacing w:after="0"/>
    </w:pPr>
  </w:style>
  <w:style w:type="paragraph" w:customStyle="1" w:styleId="B10">
    <w:name w:val="B1"/>
    <w:basedOn w:val="List"/>
    <w:rsid w:val="00A66DF0"/>
    <w:pPr>
      <w:ind w:left="738" w:hanging="454"/>
    </w:pPr>
  </w:style>
  <w:style w:type="paragraph" w:customStyle="1" w:styleId="EditorsNote">
    <w:name w:val="Editor's Note"/>
    <w:basedOn w:val="NO"/>
    <w:rsid w:val="00A66DF0"/>
    <w:rPr>
      <w:color w:val="FF0000"/>
    </w:rPr>
  </w:style>
  <w:style w:type="paragraph" w:customStyle="1" w:styleId="TH">
    <w:name w:val="TH"/>
    <w:basedOn w:val="FL"/>
    <w:next w:val="FL"/>
    <w:link w:val="THChar"/>
    <w:rsid w:val="00A66DF0"/>
  </w:style>
  <w:style w:type="paragraph" w:customStyle="1" w:styleId="FL">
    <w:name w:val="FL"/>
    <w:basedOn w:val="Normal"/>
    <w:rsid w:val="00A66DF0"/>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A66DF0"/>
    <w:rPr>
      <w:rFonts w:ascii="Arial" w:eastAsia="Times New Roman" w:hAnsi="Arial" w:cs="Times New Roman"/>
      <w:b/>
      <w:sz w:val="20"/>
      <w:szCs w:val="20"/>
      <w:lang w:val="en-GB" w:eastAsia="en-US"/>
    </w:rPr>
  </w:style>
  <w:style w:type="paragraph" w:customStyle="1" w:styleId="ZA">
    <w:name w:val="ZA"/>
    <w:rsid w:val="00A66D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rsid w:val="00A66D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rsid w:val="00A66DF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A66D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rsid w:val="00A66DF0"/>
    <w:pPr>
      <w:ind w:left="851" w:hanging="851"/>
    </w:pPr>
  </w:style>
  <w:style w:type="paragraph" w:customStyle="1" w:styleId="ZH">
    <w:name w:val="ZH"/>
    <w:rsid w:val="00A66DF0"/>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F">
    <w:name w:val="TF"/>
    <w:basedOn w:val="FL"/>
    <w:rsid w:val="00A66DF0"/>
    <w:pPr>
      <w:keepNext w:val="0"/>
      <w:spacing w:before="0" w:after="240"/>
    </w:pPr>
  </w:style>
  <w:style w:type="paragraph" w:customStyle="1" w:styleId="ZG">
    <w:name w:val="ZG"/>
    <w:rsid w:val="00A66D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B20">
    <w:name w:val="B2"/>
    <w:basedOn w:val="List2"/>
    <w:rsid w:val="00A66DF0"/>
    <w:pPr>
      <w:ind w:left="1191" w:hanging="454"/>
    </w:pPr>
  </w:style>
  <w:style w:type="paragraph" w:customStyle="1" w:styleId="B30">
    <w:name w:val="B3"/>
    <w:basedOn w:val="List3"/>
    <w:rsid w:val="00A66DF0"/>
    <w:pPr>
      <w:ind w:left="1645" w:hanging="454"/>
    </w:pPr>
  </w:style>
  <w:style w:type="paragraph" w:customStyle="1" w:styleId="B4">
    <w:name w:val="B4"/>
    <w:basedOn w:val="List4"/>
    <w:rsid w:val="00A66DF0"/>
    <w:pPr>
      <w:ind w:left="2098" w:hanging="454"/>
    </w:pPr>
  </w:style>
  <w:style w:type="paragraph" w:customStyle="1" w:styleId="B5">
    <w:name w:val="B5"/>
    <w:basedOn w:val="List5"/>
    <w:rsid w:val="00A66DF0"/>
    <w:pPr>
      <w:ind w:left="2552" w:hanging="454"/>
    </w:pPr>
  </w:style>
  <w:style w:type="paragraph" w:customStyle="1" w:styleId="ZTD">
    <w:name w:val="ZTD"/>
    <w:basedOn w:val="ZB"/>
    <w:rsid w:val="00A66DF0"/>
    <w:pPr>
      <w:framePr w:hRule="auto" w:wrap="notBeside" w:y="852"/>
    </w:pPr>
    <w:rPr>
      <w:i w:val="0"/>
      <w:sz w:val="40"/>
    </w:rPr>
  </w:style>
  <w:style w:type="paragraph" w:customStyle="1" w:styleId="ZV">
    <w:name w:val="ZV"/>
    <w:basedOn w:val="ZU"/>
    <w:rsid w:val="00A66DF0"/>
    <w:pPr>
      <w:framePr w:wrap="notBeside" w:y="16161"/>
    </w:pPr>
  </w:style>
  <w:style w:type="paragraph" w:customStyle="1" w:styleId="B2">
    <w:name w:val="B2+"/>
    <w:basedOn w:val="B20"/>
    <w:rsid w:val="00A66DF0"/>
    <w:pPr>
      <w:numPr>
        <w:numId w:val="3"/>
      </w:numPr>
    </w:pPr>
  </w:style>
  <w:style w:type="paragraph" w:customStyle="1" w:styleId="BL">
    <w:name w:val="BL"/>
    <w:basedOn w:val="Normal"/>
    <w:rsid w:val="00A66DF0"/>
    <w:pPr>
      <w:numPr>
        <w:numId w:val="4"/>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A66DF0"/>
    <w:pPr>
      <w:numPr>
        <w:numId w:val="5"/>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odyTextChar">
    <w:name w:val="Body Text Char"/>
    <w:basedOn w:val="DefaultParagraphFont"/>
    <w:link w:val="BodyText"/>
    <w:rsid w:val="00A66DF0"/>
    <w:rPr>
      <w:rFonts w:ascii="Times New Roman" w:eastAsia="Times New Roman" w:hAnsi="Times New Roman" w:cs="Times New Roman"/>
      <w:sz w:val="20"/>
      <w:szCs w:val="20"/>
      <w:lang w:val="en-GB" w:eastAsia="en-US"/>
    </w:rPr>
  </w:style>
  <w:style w:type="character" w:customStyle="1" w:styleId="BodyText2Char">
    <w:name w:val="Body Text 2 Char"/>
    <w:basedOn w:val="DefaultParagraphFont"/>
    <w:link w:val="BodyText2"/>
    <w:rsid w:val="00A66DF0"/>
    <w:rPr>
      <w:rFonts w:ascii="Times New Roman" w:eastAsia="Times New Roman" w:hAnsi="Times New Roman" w:cs="Times New Roman"/>
      <w:sz w:val="20"/>
      <w:szCs w:val="20"/>
      <w:lang w:val="en-GB" w:eastAsia="en-US"/>
    </w:rPr>
  </w:style>
  <w:style w:type="character" w:customStyle="1" w:styleId="BodyText3Char">
    <w:name w:val="Body Text 3 Char"/>
    <w:basedOn w:val="DefaultParagraphFont"/>
    <w:link w:val="BodyText3"/>
    <w:rsid w:val="00A66DF0"/>
    <w:rPr>
      <w:rFonts w:ascii="Times New Roman" w:eastAsia="Times New Roman" w:hAnsi="Times New Roman" w:cs="Times New Roman"/>
      <w:sz w:val="16"/>
      <w:szCs w:val="16"/>
      <w:lang w:val="en-GB" w:eastAsia="en-US"/>
    </w:rPr>
  </w:style>
  <w:style w:type="character" w:customStyle="1" w:styleId="BodyTextFirstIndentChar">
    <w:name w:val="Body Text First Indent Char"/>
    <w:basedOn w:val="BodyTextChar"/>
    <w:link w:val="BodyTextFirstIndent"/>
    <w:rsid w:val="00A66DF0"/>
    <w:rPr>
      <w:rFonts w:ascii="Times New Roman" w:eastAsia="Times New Roman" w:hAnsi="Times New Roman" w:cs="Times New Roman"/>
      <w:sz w:val="20"/>
      <w:szCs w:val="20"/>
      <w:lang w:val="en-GB" w:eastAsia="en-US"/>
    </w:rPr>
  </w:style>
  <w:style w:type="character" w:customStyle="1" w:styleId="BodyTextIndentChar">
    <w:name w:val="Body Text Indent Char"/>
    <w:basedOn w:val="DefaultParagraphFont"/>
    <w:link w:val="BodyTextIndent"/>
    <w:rsid w:val="00A66DF0"/>
    <w:rPr>
      <w:rFonts w:ascii="Times New Roman" w:eastAsia="Times New Roman" w:hAnsi="Times New Roman" w:cs="Times New Roman"/>
      <w:sz w:val="20"/>
      <w:szCs w:val="20"/>
      <w:lang w:val="en-GB" w:eastAsia="en-US"/>
    </w:rPr>
  </w:style>
  <w:style w:type="character" w:customStyle="1" w:styleId="BodyTextFirstIndent2Char">
    <w:name w:val="Body Text First Indent 2 Char"/>
    <w:basedOn w:val="BodyTextIndentChar"/>
    <w:link w:val="BodyTextFirstIndent2"/>
    <w:rsid w:val="00A66DF0"/>
    <w:rPr>
      <w:rFonts w:ascii="Times New Roman" w:eastAsia="Times New Roman" w:hAnsi="Times New Roman" w:cs="Times New Roman"/>
      <w:sz w:val="20"/>
      <w:szCs w:val="20"/>
      <w:lang w:val="en-GB" w:eastAsia="en-US"/>
    </w:rPr>
  </w:style>
  <w:style w:type="character" w:customStyle="1" w:styleId="BodyTextIndent2Char">
    <w:name w:val="Body Text Indent 2 Char"/>
    <w:basedOn w:val="DefaultParagraphFont"/>
    <w:link w:val="BodyTextIndent2"/>
    <w:rsid w:val="00A66DF0"/>
    <w:rPr>
      <w:rFonts w:ascii="Times New Roman" w:eastAsia="Times New Roman" w:hAnsi="Times New Roman" w:cs="Times New Roman"/>
      <w:sz w:val="20"/>
      <w:szCs w:val="20"/>
      <w:lang w:val="en-GB" w:eastAsia="en-US"/>
    </w:rPr>
  </w:style>
  <w:style w:type="character" w:customStyle="1" w:styleId="BodyTextIndent3Char">
    <w:name w:val="Body Text Indent 3 Char"/>
    <w:basedOn w:val="DefaultParagraphFont"/>
    <w:link w:val="BodyTextIndent3"/>
    <w:rsid w:val="00A66DF0"/>
    <w:rPr>
      <w:rFonts w:ascii="Times New Roman" w:eastAsia="Times New Roman" w:hAnsi="Times New Roman" w:cs="Times New Roman"/>
      <w:sz w:val="16"/>
      <w:szCs w:val="16"/>
      <w:lang w:val="en-GB" w:eastAsia="en-US"/>
    </w:rPr>
  </w:style>
  <w:style w:type="character" w:customStyle="1" w:styleId="ClosingChar">
    <w:name w:val="Closing Char"/>
    <w:basedOn w:val="DefaultParagraphFont"/>
    <w:link w:val="Closing"/>
    <w:rsid w:val="00A66DF0"/>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A66DF0"/>
    <w:rPr>
      <w:rFonts w:ascii="Times New Roman" w:eastAsia="SimSun" w:hAnsi="Times New Roman" w:cs="Times New Roman"/>
      <w:sz w:val="20"/>
      <w:szCs w:val="20"/>
      <w:lang w:val="en-GB" w:eastAsia="en-US"/>
    </w:rPr>
  </w:style>
  <w:style w:type="character" w:customStyle="1" w:styleId="DateChar">
    <w:name w:val="Date Char"/>
    <w:basedOn w:val="DefaultParagraphFont"/>
    <w:link w:val="Date"/>
    <w:rsid w:val="00A66DF0"/>
    <w:rPr>
      <w:rFonts w:ascii="Times New Roman" w:eastAsia="Times New Roman" w:hAnsi="Times New Roman" w:cs="Times New Roman"/>
      <w:sz w:val="20"/>
      <w:szCs w:val="20"/>
      <w:lang w:val="en-GB" w:eastAsia="en-US"/>
    </w:rPr>
  </w:style>
  <w:style w:type="character" w:customStyle="1" w:styleId="E-mailSignatureChar">
    <w:name w:val="E-mail Signature Char"/>
    <w:basedOn w:val="DefaultParagraphFont"/>
    <w:link w:val="E-mailSignature"/>
    <w:rsid w:val="00A66DF0"/>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rsid w:val="00A66DF0"/>
    <w:rPr>
      <w:rFonts w:ascii="Times New Roman" w:eastAsia="Times New Roman" w:hAnsi="Times New Roman" w:cs="Times New Roman"/>
      <w:sz w:val="20"/>
      <w:szCs w:val="20"/>
      <w:lang w:val="en-GB" w:eastAsia="en-US"/>
    </w:rPr>
  </w:style>
  <w:style w:type="character" w:customStyle="1" w:styleId="HTMLAddressChar">
    <w:name w:val="HTML Address Char"/>
    <w:basedOn w:val="DefaultParagraphFont"/>
    <w:link w:val="HTMLAddress"/>
    <w:rsid w:val="00A66DF0"/>
    <w:rPr>
      <w:rFonts w:ascii="Times New Roman" w:eastAsia="Times New Roman" w:hAnsi="Times New Roman" w:cs="Times New Roman"/>
      <w:i/>
      <w:iCs/>
      <w:sz w:val="20"/>
      <w:szCs w:val="20"/>
      <w:lang w:val="en-GB" w:eastAsia="en-US"/>
    </w:rPr>
  </w:style>
  <w:style w:type="character" w:customStyle="1" w:styleId="HTMLPreformattedChar">
    <w:name w:val="HTML Preformatted Char"/>
    <w:basedOn w:val="DefaultParagraphFont"/>
    <w:link w:val="HTMLPreformatted"/>
    <w:rsid w:val="00A66DF0"/>
    <w:rPr>
      <w:rFonts w:ascii="Courier New" w:eastAsia="Times New Roman" w:hAnsi="Courier New" w:cs="Courier New"/>
      <w:sz w:val="20"/>
      <w:szCs w:val="20"/>
      <w:lang w:val="en-GB" w:eastAsia="en-US"/>
    </w:rPr>
  </w:style>
  <w:style w:type="character" w:customStyle="1" w:styleId="MacroTextChar">
    <w:name w:val="Macro Text Char"/>
    <w:basedOn w:val="DefaultParagraphFont"/>
    <w:link w:val="MacroText"/>
    <w:rsid w:val="00A66DF0"/>
    <w:rPr>
      <w:rFonts w:ascii="Courier New" w:hAnsi="Courier New" w:cs="Courier New"/>
      <w:sz w:val="20"/>
      <w:szCs w:val="20"/>
      <w:lang w:val="en-GB" w:eastAsia="en-US"/>
    </w:rPr>
  </w:style>
  <w:style w:type="character" w:customStyle="1" w:styleId="MessageHeaderChar">
    <w:name w:val="Message Header Char"/>
    <w:basedOn w:val="DefaultParagraphFont"/>
    <w:link w:val="MessageHeader"/>
    <w:rsid w:val="00A66DF0"/>
    <w:rPr>
      <w:rFonts w:ascii="Arial" w:eastAsia="Times New Roman" w:hAnsi="Arial" w:cs="Arial"/>
      <w:sz w:val="24"/>
      <w:szCs w:val="24"/>
      <w:shd w:val="pct20" w:color="auto" w:fill="auto"/>
      <w:lang w:val="en-GB" w:eastAsia="en-US"/>
    </w:rPr>
  </w:style>
  <w:style w:type="character" w:customStyle="1" w:styleId="NoteHeadingChar">
    <w:name w:val="Note Heading Char"/>
    <w:basedOn w:val="DefaultParagraphFont"/>
    <w:link w:val="NoteHeading"/>
    <w:rsid w:val="00A66DF0"/>
    <w:rPr>
      <w:rFonts w:ascii="Times New Roman" w:eastAsia="Times New Roman" w:hAnsi="Times New Roman" w:cs="Times New Roman"/>
      <w:sz w:val="20"/>
      <w:szCs w:val="20"/>
      <w:lang w:val="en-GB" w:eastAsia="en-US"/>
    </w:rPr>
  </w:style>
  <w:style w:type="character" w:customStyle="1" w:styleId="PlainTextChar">
    <w:name w:val="Plain Text Char"/>
    <w:basedOn w:val="DefaultParagraphFont"/>
    <w:link w:val="PlainText"/>
    <w:rsid w:val="00A66DF0"/>
    <w:rPr>
      <w:rFonts w:ascii="Courier New" w:eastAsia="Times New Roman" w:hAnsi="Courier New" w:cs="Courier New"/>
      <w:sz w:val="20"/>
      <w:szCs w:val="20"/>
      <w:lang w:val="en-GB" w:eastAsia="en-US"/>
    </w:rPr>
  </w:style>
  <w:style w:type="character" w:customStyle="1" w:styleId="SalutationChar">
    <w:name w:val="Salutation Char"/>
    <w:basedOn w:val="DefaultParagraphFont"/>
    <w:link w:val="Salutation"/>
    <w:rsid w:val="00A66DF0"/>
    <w:rPr>
      <w:rFonts w:ascii="Times New Roman" w:eastAsia="Times New Roman" w:hAnsi="Times New Roman" w:cs="Times New Roman"/>
      <w:sz w:val="20"/>
      <w:szCs w:val="20"/>
      <w:lang w:val="en-GB" w:eastAsia="en-US"/>
    </w:rPr>
  </w:style>
  <w:style w:type="character" w:customStyle="1" w:styleId="SignatureChar">
    <w:name w:val="Signature Char"/>
    <w:basedOn w:val="DefaultParagraphFont"/>
    <w:link w:val="Signature"/>
    <w:rsid w:val="00A66DF0"/>
    <w:rPr>
      <w:rFonts w:ascii="Times New Roman" w:eastAsia="Times New Roman" w:hAnsi="Times New Roman" w:cs="Times New Roman"/>
      <w:sz w:val="20"/>
      <w:szCs w:val="20"/>
      <w:lang w:val="en-GB" w:eastAsia="en-US"/>
    </w:rPr>
  </w:style>
  <w:style w:type="character" w:customStyle="1" w:styleId="TitleChar">
    <w:name w:val="Title Char"/>
    <w:basedOn w:val="DefaultParagraphFont"/>
    <w:link w:val="Title"/>
    <w:rsid w:val="00A66DF0"/>
    <w:rPr>
      <w:rFonts w:ascii="Arial" w:eastAsia="Times New Roman" w:hAnsi="Arial" w:cs="Arial"/>
      <w:b/>
      <w:bCs/>
      <w:kern w:val="28"/>
      <w:sz w:val="32"/>
      <w:szCs w:val="32"/>
      <w:lang w:val="en-GB" w:eastAsia="en-US"/>
    </w:rPr>
  </w:style>
  <w:style w:type="paragraph" w:customStyle="1" w:styleId="TAJ">
    <w:name w:val="TAJ"/>
    <w:basedOn w:val="Normal"/>
    <w:rsid w:val="00A66DF0"/>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character" w:customStyle="1" w:styleId="BalloonTextChar">
    <w:name w:val="Balloon Text Char"/>
    <w:basedOn w:val="DefaultParagraphFont"/>
    <w:link w:val="BalloonText"/>
    <w:rsid w:val="00A66DF0"/>
    <w:rPr>
      <w:rFonts w:ascii="Tahoma" w:eastAsia="SimSun" w:hAnsi="Tahoma" w:cs="Times New Roman"/>
      <w:sz w:val="16"/>
      <w:szCs w:val="16"/>
      <w:lang w:val="en-GB" w:eastAsia="en-US"/>
    </w:rPr>
  </w:style>
  <w:style w:type="character" w:customStyle="1" w:styleId="CommentSubjectChar">
    <w:name w:val="Comment Subject Char"/>
    <w:basedOn w:val="CommentTextChar"/>
    <w:link w:val="CommentSubject"/>
    <w:rsid w:val="00A66DF0"/>
    <w:rPr>
      <w:rFonts w:ascii="Times New Roman" w:eastAsia="SimSun" w:hAnsi="Times New Roman" w:cs="Times New Roman"/>
      <w:b/>
      <w:bCs/>
      <w:sz w:val="20"/>
      <w:szCs w:val="20"/>
      <w:lang w:val="en-GB" w:eastAsia="en-US"/>
    </w:rPr>
  </w:style>
  <w:style w:type="paragraph" w:customStyle="1" w:styleId="11">
    <w:name w:val="列出段落1"/>
    <w:basedOn w:val="Normal"/>
    <w:uiPriority w:val="34"/>
    <w:qFormat/>
    <w:rsid w:val="00A66DF0"/>
    <w:pPr>
      <w:autoSpaceDN w:val="0"/>
      <w:spacing w:before="0"/>
      <w:ind w:left="720"/>
    </w:pPr>
    <w:rPr>
      <w:rFonts w:ascii="Calibri" w:eastAsia="SimSun" w:hAnsi="Calibri" w:cs="Calibri"/>
      <w:sz w:val="22"/>
      <w:szCs w:val="22"/>
      <w:lang w:val="en-US" w:eastAsia="zh-CN"/>
    </w:rPr>
  </w:style>
  <w:style w:type="paragraph" w:customStyle="1" w:styleId="TB1">
    <w:name w:val="TB1"/>
    <w:basedOn w:val="Normal"/>
    <w:qFormat/>
    <w:rsid w:val="00A66DF0"/>
    <w:pPr>
      <w:keepNext/>
      <w:keepLines/>
      <w:numPr>
        <w:numId w:val="6"/>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A66DF0"/>
    <w:pPr>
      <w:keepNext/>
      <w:keepLines/>
      <w:numPr>
        <w:numId w:val="7"/>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Normal"/>
    <w:rsid w:val="00A66DF0"/>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Header"/>
    <w:qFormat/>
    <w:rsid w:val="00A66DF0"/>
    <w:pPr>
      <w:tabs>
        <w:tab w:val="left" w:pos="284"/>
      </w:tabs>
      <w:jc w:val="left"/>
    </w:pPr>
    <w:rPr>
      <w:rFonts w:eastAsia="Calibri"/>
      <w:sz w:val="22"/>
      <w:szCs w:val="22"/>
      <w:lang w:val="en-US" w:eastAsia="en-US"/>
    </w:rPr>
  </w:style>
  <w:style w:type="character" w:customStyle="1" w:styleId="ZDONTMODIFY">
    <w:name w:val="ZDONTMODIFY"/>
    <w:basedOn w:val="DefaultParagraphFont"/>
    <w:rsid w:val="00A66DF0"/>
  </w:style>
  <w:style w:type="character" w:customStyle="1" w:styleId="ZMODIFY">
    <w:name w:val="ZMODIFY"/>
    <w:basedOn w:val="ZDONTMODIFY"/>
    <w:rsid w:val="00A66DF0"/>
  </w:style>
  <w:style w:type="character" w:customStyle="1" w:styleId="ZREGNAME">
    <w:name w:val="ZREGNAME"/>
    <w:basedOn w:val="DefaultParagraphFont"/>
    <w:rsid w:val="00A66DF0"/>
  </w:style>
  <w:style w:type="character" w:customStyle="1" w:styleId="smalltext">
    <w:name w:val="smalltext"/>
    <w:rsid w:val="00A66D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hane.he@nokia.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gif"/><Relationship Id="rId17" Type="http://schemas.openxmlformats.org/officeDocument/2006/relationships/hyperlink" Target="mailto:kaoru.kenyoshi@emea.nec.com" TargetMode="External"/><Relationship Id="rId2" Type="http://schemas.openxmlformats.org/officeDocument/2006/relationships/customXml" Target="../customXml/item2.xml"/><Relationship Id="rId16" Type="http://schemas.openxmlformats.org/officeDocument/2006/relationships/hyperlink" Target="mailto:Joerg.swetina@neclab.eu"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li.qiuting@zte.com.cn"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hane.he@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5D0BD1" w:rsidRDefault="005D0BD1">
          <w:pPr>
            <w:pStyle w:val="0747E8C3C0B94E57A2B87F941A299AA03"/>
          </w:pPr>
          <w:r>
            <w:rPr>
              <w:rStyle w:val="1"/>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5D0BD1" w:rsidRDefault="005D0BD1">
          <w:pPr>
            <w:pStyle w:val="AC14B36049EE4F7F9B8ACAEB3B0ACAED3"/>
          </w:pPr>
          <w:r>
            <w:rPr>
              <w:rStyle w:val="1"/>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5D0BD1" w:rsidRDefault="005D0BD1">
          <w:pPr>
            <w:pStyle w:val="2A4DACB0E532478581861EC6F291A5D7"/>
          </w:pPr>
          <w:r>
            <w:rPr>
              <w:rStyle w:val="1"/>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5D0BD1" w:rsidRDefault="005D0BD1">
          <w:pPr>
            <w:pStyle w:val="DB3A8A49EC2244EEBE447AAD03530AF9"/>
          </w:pPr>
          <w:r>
            <w:rPr>
              <w:rStyle w:val="1"/>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5D0BD1" w:rsidRDefault="005D0BD1">
          <w:pPr>
            <w:pStyle w:val="DD17A97C04674568AEFD23BD9DADC0E3"/>
          </w:pPr>
          <w:r>
            <w:rPr>
              <w:rStyle w:val="1"/>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5D0BD1" w:rsidRDefault="005D0BD1">
          <w:pPr>
            <w:pStyle w:val="63DAB183A56B4E58BF091A8A646718A3"/>
          </w:pPr>
          <w:r>
            <w:rPr>
              <w:rStyle w:val="1"/>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5D0BD1" w:rsidRDefault="005D0BD1">
          <w:pPr>
            <w:pStyle w:val="360C7FD5C9094F6BB312F613C9E5134A"/>
          </w:pPr>
          <w:r>
            <w:rPr>
              <w:rStyle w:val="1"/>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5D0BD1" w:rsidRDefault="005D0BD1">
          <w:pPr>
            <w:pStyle w:val="4AFFE34D115F4B958E08792B13DD5AEC"/>
          </w:pPr>
          <w:r>
            <w:rPr>
              <w:rStyle w:val="1"/>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5D0BD1" w:rsidRDefault="005D0BD1">
          <w:pPr>
            <w:pStyle w:val="52C66876E3D04CD2AB13E8854755DAC1"/>
          </w:pPr>
          <w:r>
            <w:rPr>
              <w:rStyle w:val="1"/>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5D0BD1" w:rsidRDefault="005D0BD1">
          <w:pPr>
            <w:pStyle w:val="27CFC0B827BA48FC899AEADA08ADEB96"/>
          </w:pPr>
          <w:r>
            <w:rPr>
              <w:rStyle w:val="1"/>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5D0BD1" w:rsidRDefault="005D0BD1">
          <w:pPr>
            <w:pStyle w:val="E2F33FAA543B4B2B946151A3AA61067A"/>
          </w:pPr>
          <w:r>
            <w:rPr>
              <w:rStyle w:val="1"/>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0" w:usb1="08070000" w:usb2="00000010" w:usb3="00000000" w:csb0="00020000"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Times New Roman Bold">
    <w:altName w:val="Times New Roman"/>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defaultTabStop w:val="720"/>
  <w:hyphenationZone w:val="425"/>
  <w:characterSpacingControl w:val="doNotCompress"/>
  <w:compat>
    <w:useFELayout/>
    <w:compatSetting w:name="compatibilityMode" w:uri="http://schemas.microsoft.com/office/word" w:val="12"/>
  </w:compat>
  <w:rsids>
    <w:rsidRoot w:val="006431B1"/>
    <w:rsid w:val="00037F0A"/>
    <w:rsid w:val="000A36B3"/>
    <w:rsid w:val="0020076D"/>
    <w:rsid w:val="00256D54"/>
    <w:rsid w:val="002D2F58"/>
    <w:rsid w:val="00325869"/>
    <w:rsid w:val="0036069A"/>
    <w:rsid w:val="003A2BA4"/>
    <w:rsid w:val="003E3757"/>
    <w:rsid w:val="003F520B"/>
    <w:rsid w:val="00400FFE"/>
    <w:rsid w:val="00403A9C"/>
    <w:rsid w:val="00565C99"/>
    <w:rsid w:val="00597798"/>
    <w:rsid w:val="005B38F3"/>
    <w:rsid w:val="005B40DC"/>
    <w:rsid w:val="005C693C"/>
    <w:rsid w:val="005D0BD1"/>
    <w:rsid w:val="005E3104"/>
    <w:rsid w:val="00602DFB"/>
    <w:rsid w:val="006250B8"/>
    <w:rsid w:val="006431B1"/>
    <w:rsid w:val="006750D4"/>
    <w:rsid w:val="00726DDE"/>
    <w:rsid w:val="00731377"/>
    <w:rsid w:val="00747A76"/>
    <w:rsid w:val="0076446A"/>
    <w:rsid w:val="007A27C9"/>
    <w:rsid w:val="007E7151"/>
    <w:rsid w:val="00801B4E"/>
    <w:rsid w:val="00825C56"/>
    <w:rsid w:val="00841C9F"/>
    <w:rsid w:val="00883915"/>
    <w:rsid w:val="00893710"/>
    <w:rsid w:val="008947B8"/>
    <w:rsid w:val="008A3D52"/>
    <w:rsid w:val="008D554D"/>
    <w:rsid w:val="00947D8D"/>
    <w:rsid w:val="00A2633D"/>
    <w:rsid w:val="00A33DD7"/>
    <w:rsid w:val="00A3586C"/>
    <w:rsid w:val="00AC7F00"/>
    <w:rsid w:val="00AF3CAC"/>
    <w:rsid w:val="00BF6C5B"/>
    <w:rsid w:val="00C537FF"/>
    <w:rsid w:val="00C7519D"/>
    <w:rsid w:val="00D40096"/>
    <w:rsid w:val="00E02C8E"/>
    <w:rsid w:val="00E24248"/>
    <w:rsid w:val="00F02AC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BD1"/>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占位符文本1"/>
    <w:basedOn w:val="DefaultParagraphFont"/>
    <w:uiPriority w:val="99"/>
    <w:semiHidden/>
    <w:rsid w:val="005D0BD1"/>
    <w:rPr>
      <w:color w:val="808080"/>
    </w:rPr>
  </w:style>
  <w:style w:type="paragraph" w:customStyle="1" w:styleId="6078568BADC04A569FE01FEF451103B6">
    <w:name w:val="6078568BADC04A569FE01FEF451103B6"/>
    <w:rsid w:val="005D0BD1"/>
    <w:pPr>
      <w:spacing w:after="160" w:line="259" w:lineRule="auto"/>
    </w:pPr>
    <w:rPr>
      <w:sz w:val="22"/>
      <w:szCs w:val="22"/>
    </w:rPr>
  </w:style>
  <w:style w:type="paragraph" w:customStyle="1" w:styleId="4943F25BF38C456CB9E4BF9CF14B59A5">
    <w:name w:val="4943F25BF38C456CB9E4BF9CF14B59A5"/>
    <w:rsid w:val="005D0BD1"/>
    <w:pPr>
      <w:spacing w:after="160" w:line="259" w:lineRule="auto"/>
    </w:pPr>
    <w:rPr>
      <w:sz w:val="22"/>
      <w:szCs w:val="22"/>
    </w:rPr>
  </w:style>
  <w:style w:type="paragraph" w:customStyle="1" w:styleId="11F0B7C57FF448BF88587FE136253F6D">
    <w:name w:val="11F0B7C57FF448BF88587FE136253F6D"/>
    <w:rsid w:val="005D0BD1"/>
    <w:pPr>
      <w:spacing w:after="160" w:line="259" w:lineRule="auto"/>
    </w:pPr>
    <w:rPr>
      <w:sz w:val="22"/>
      <w:szCs w:val="22"/>
    </w:rPr>
  </w:style>
  <w:style w:type="paragraph" w:customStyle="1" w:styleId="BE35CAB5F528406682BA1E5829CF48D0">
    <w:name w:val="BE35CAB5F528406682BA1E5829CF48D0"/>
    <w:rsid w:val="005D0BD1"/>
    <w:pPr>
      <w:spacing w:after="160" w:line="259" w:lineRule="auto"/>
    </w:pPr>
    <w:rPr>
      <w:sz w:val="22"/>
      <w:szCs w:val="22"/>
    </w:rPr>
  </w:style>
  <w:style w:type="paragraph" w:customStyle="1" w:styleId="824E3C955CBF4A329B1AA45F443B5F3C">
    <w:name w:val="824E3C955CBF4A329B1AA45F443B5F3C"/>
    <w:rsid w:val="005D0BD1"/>
    <w:pPr>
      <w:spacing w:after="160" w:line="259" w:lineRule="auto"/>
    </w:pPr>
    <w:rPr>
      <w:sz w:val="22"/>
      <w:szCs w:val="22"/>
    </w:rPr>
  </w:style>
  <w:style w:type="paragraph" w:customStyle="1" w:styleId="642614C8ED9B487A8FB693FB5CBFABE3">
    <w:name w:val="642614C8ED9B487A8FB693FB5CBFABE3"/>
    <w:rsid w:val="005D0BD1"/>
    <w:pPr>
      <w:spacing w:after="160" w:line="259" w:lineRule="auto"/>
    </w:pPr>
    <w:rPr>
      <w:sz w:val="22"/>
      <w:szCs w:val="22"/>
    </w:rPr>
  </w:style>
  <w:style w:type="paragraph" w:customStyle="1" w:styleId="4878D547FE7D42D49B34F3CF010FA8A0">
    <w:name w:val="4878D547FE7D42D49B34F3CF010FA8A0"/>
    <w:rsid w:val="005D0BD1"/>
    <w:pPr>
      <w:spacing w:after="160" w:line="259" w:lineRule="auto"/>
    </w:pPr>
    <w:rPr>
      <w:sz w:val="22"/>
      <w:szCs w:val="22"/>
    </w:rPr>
  </w:style>
  <w:style w:type="paragraph" w:customStyle="1" w:styleId="5CBD7EBD69124F0EAED39EC086BEB0EA">
    <w:name w:val="5CBD7EBD69124F0EAED39EC086BEB0EA"/>
    <w:rsid w:val="005D0BD1"/>
    <w:pPr>
      <w:spacing w:after="160" w:line="259" w:lineRule="auto"/>
    </w:pPr>
    <w:rPr>
      <w:sz w:val="22"/>
      <w:szCs w:val="22"/>
    </w:rPr>
  </w:style>
  <w:style w:type="paragraph" w:customStyle="1" w:styleId="96B519FF3E2B4EB2BE745E1BB58721D6">
    <w:name w:val="96B519FF3E2B4EB2BE745E1BB58721D6"/>
    <w:rsid w:val="005D0BD1"/>
    <w:pPr>
      <w:spacing w:after="160" w:line="259" w:lineRule="auto"/>
    </w:pPr>
    <w:rPr>
      <w:sz w:val="22"/>
      <w:szCs w:val="22"/>
    </w:rPr>
  </w:style>
  <w:style w:type="paragraph" w:customStyle="1" w:styleId="3A509C36569C4A5988E6985648A56C10">
    <w:name w:val="3A509C36569C4A5988E6985648A56C10"/>
    <w:rsid w:val="005D0BD1"/>
    <w:pPr>
      <w:spacing w:after="160" w:line="259" w:lineRule="auto"/>
    </w:pPr>
    <w:rPr>
      <w:sz w:val="22"/>
      <w:szCs w:val="22"/>
    </w:rPr>
  </w:style>
  <w:style w:type="paragraph" w:customStyle="1" w:styleId="F8280063D9BA4EBF84E5BF9B600409C3">
    <w:name w:val="F8280063D9BA4EBF84E5BF9B600409C3"/>
    <w:rsid w:val="005D0BD1"/>
    <w:pPr>
      <w:spacing w:after="160" w:line="259" w:lineRule="auto"/>
    </w:pPr>
    <w:rPr>
      <w:sz w:val="22"/>
      <w:szCs w:val="22"/>
    </w:rPr>
  </w:style>
  <w:style w:type="paragraph" w:customStyle="1" w:styleId="4AADCEB77D9A4F2E8A82AD281570B9A3">
    <w:name w:val="4AADCEB77D9A4F2E8A82AD281570B9A3"/>
    <w:rsid w:val="005D0BD1"/>
    <w:pPr>
      <w:spacing w:after="160" w:line="259" w:lineRule="auto"/>
    </w:pPr>
    <w:rPr>
      <w:sz w:val="22"/>
      <w:szCs w:val="22"/>
    </w:rPr>
  </w:style>
  <w:style w:type="paragraph" w:customStyle="1" w:styleId="64DFC1CBD3A74F9C9381668A7C68E353">
    <w:name w:val="64DFC1CBD3A74F9C9381668A7C68E353"/>
    <w:rsid w:val="005D0BD1"/>
    <w:pPr>
      <w:spacing w:after="160" w:line="259" w:lineRule="auto"/>
    </w:pPr>
    <w:rPr>
      <w:sz w:val="22"/>
      <w:szCs w:val="22"/>
    </w:rPr>
  </w:style>
  <w:style w:type="paragraph" w:customStyle="1" w:styleId="0747E8C3C0B94E57A2B87F941A299AA0">
    <w:name w:val="0747E8C3C0B94E57A2B87F941A299AA0"/>
    <w:rsid w:val="005D0BD1"/>
    <w:pPr>
      <w:spacing w:after="160" w:line="259" w:lineRule="auto"/>
    </w:pPr>
    <w:rPr>
      <w:sz w:val="22"/>
      <w:szCs w:val="22"/>
    </w:rPr>
  </w:style>
  <w:style w:type="paragraph" w:customStyle="1" w:styleId="AC14B36049EE4F7F9B8ACAEB3B0ACAED">
    <w:name w:val="AC14B36049EE4F7F9B8ACAEB3B0ACAED"/>
    <w:rsid w:val="005D0BD1"/>
    <w:pPr>
      <w:spacing w:after="160" w:line="259" w:lineRule="auto"/>
    </w:pPr>
    <w:rPr>
      <w:sz w:val="22"/>
      <w:szCs w:val="22"/>
    </w:rPr>
  </w:style>
  <w:style w:type="paragraph" w:customStyle="1" w:styleId="C8319CA6EC504417889BD84915388783">
    <w:name w:val="C8319CA6EC504417889BD84915388783"/>
    <w:rsid w:val="005D0BD1"/>
    <w:pPr>
      <w:spacing w:after="160" w:line="259" w:lineRule="auto"/>
    </w:pPr>
    <w:rPr>
      <w:sz w:val="22"/>
      <w:szCs w:val="22"/>
    </w:rPr>
  </w:style>
  <w:style w:type="paragraph" w:customStyle="1" w:styleId="FF87911AB77F46B38FB4A4BBCDA7012B">
    <w:name w:val="FF87911AB77F46B38FB4A4BBCDA7012B"/>
    <w:rsid w:val="005D0BD1"/>
    <w:pPr>
      <w:spacing w:after="160" w:line="259" w:lineRule="auto"/>
    </w:pPr>
    <w:rPr>
      <w:sz w:val="22"/>
      <w:szCs w:val="22"/>
    </w:rPr>
  </w:style>
  <w:style w:type="paragraph" w:customStyle="1" w:styleId="4B7260A74F4F4428946F2C86B7FC40A3">
    <w:name w:val="4B7260A74F4F4428946F2C86B7FC40A3"/>
    <w:rsid w:val="005D0BD1"/>
    <w:pPr>
      <w:spacing w:after="160" w:line="259" w:lineRule="auto"/>
    </w:pPr>
    <w:rPr>
      <w:sz w:val="22"/>
      <w:szCs w:val="22"/>
    </w:rPr>
  </w:style>
  <w:style w:type="paragraph" w:customStyle="1" w:styleId="7C6054A5F9AF4140B608FD9176660F69">
    <w:name w:val="7C6054A5F9AF4140B608FD9176660F69"/>
    <w:rsid w:val="005D0BD1"/>
    <w:pPr>
      <w:spacing w:after="160" w:line="259" w:lineRule="auto"/>
    </w:pPr>
    <w:rPr>
      <w:sz w:val="22"/>
      <w:szCs w:val="22"/>
    </w:rPr>
  </w:style>
  <w:style w:type="paragraph" w:customStyle="1" w:styleId="55B86056AFCD46E79057E2F6D2BD74CA">
    <w:name w:val="55B86056AFCD46E79057E2F6D2BD74CA"/>
    <w:rsid w:val="005D0BD1"/>
    <w:pPr>
      <w:spacing w:after="160" w:line="259" w:lineRule="auto"/>
    </w:pPr>
    <w:rPr>
      <w:sz w:val="22"/>
      <w:szCs w:val="22"/>
    </w:rPr>
  </w:style>
  <w:style w:type="paragraph" w:customStyle="1" w:styleId="7CD813BF60154F87B6A958AF36422EB9">
    <w:name w:val="7CD813BF60154F87B6A958AF36422EB9"/>
    <w:rsid w:val="005D0BD1"/>
    <w:pPr>
      <w:spacing w:after="160" w:line="259" w:lineRule="auto"/>
    </w:pPr>
    <w:rPr>
      <w:sz w:val="22"/>
      <w:szCs w:val="22"/>
    </w:rPr>
  </w:style>
  <w:style w:type="paragraph" w:customStyle="1" w:styleId="CB349864D24C4748AA73864A3D73AEC4">
    <w:name w:val="CB349864D24C4748AA73864A3D73AEC4"/>
    <w:rsid w:val="005D0BD1"/>
    <w:pPr>
      <w:spacing w:after="160" w:line="259" w:lineRule="auto"/>
    </w:pPr>
    <w:rPr>
      <w:sz w:val="22"/>
      <w:szCs w:val="22"/>
    </w:rPr>
  </w:style>
  <w:style w:type="paragraph" w:customStyle="1" w:styleId="CB349864D24C4748AA73864A3D73AEC41">
    <w:name w:val="CB349864D24C4748AA73864A3D73AEC41"/>
    <w:qFormat/>
    <w:rsid w:val="005D0BD1"/>
    <w:pPr>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SimSun" w:hAnsi="Times New Roman" w:cs="Times New Roman"/>
      <w:b/>
      <w:sz w:val="32"/>
      <w:lang w:val="en-GB" w:eastAsia="en-US"/>
    </w:rPr>
  </w:style>
  <w:style w:type="paragraph" w:customStyle="1" w:styleId="7CD813BF60154F87B6A958AF36422EB91">
    <w:name w:val="7CD813BF60154F87B6A958AF36422EB91"/>
    <w:qFormat/>
    <w:rsid w:val="005D0BD1"/>
    <w:pPr>
      <w:spacing w:before="120"/>
    </w:pPr>
    <w:rPr>
      <w:rFonts w:ascii="Times New Roman" w:hAnsi="Times New Roman" w:cs="Times New Roman"/>
      <w:sz w:val="24"/>
      <w:szCs w:val="24"/>
      <w:lang w:val="en-GB" w:eastAsia="ja-JP"/>
    </w:rPr>
  </w:style>
  <w:style w:type="paragraph" w:customStyle="1" w:styleId="11F0B7C57FF448BF88587FE136253F6D1">
    <w:name w:val="11F0B7C57FF448BF88587FE136253F6D1"/>
    <w:qFormat/>
    <w:rsid w:val="005D0BD1"/>
    <w:pPr>
      <w:spacing w:before="120"/>
    </w:pPr>
    <w:rPr>
      <w:rFonts w:ascii="Times New Roman" w:hAnsi="Times New Roman" w:cs="Times New Roman"/>
      <w:sz w:val="24"/>
      <w:szCs w:val="24"/>
      <w:lang w:val="en-GB" w:eastAsia="ja-JP"/>
    </w:rPr>
  </w:style>
  <w:style w:type="paragraph" w:customStyle="1" w:styleId="BE35CAB5F528406682BA1E5829CF48D01">
    <w:name w:val="BE35CAB5F528406682BA1E5829CF48D01"/>
    <w:qFormat/>
    <w:rsid w:val="005D0BD1"/>
    <w:pPr>
      <w:spacing w:before="120"/>
    </w:pPr>
    <w:rPr>
      <w:rFonts w:ascii="Times New Roman" w:hAnsi="Times New Roman" w:cs="Times New Roman"/>
      <w:sz w:val="24"/>
      <w:szCs w:val="24"/>
      <w:lang w:val="en-GB" w:eastAsia="ja-JP"/>
    </w:rPr>
  </w:style>
  <w:style w:type="paragraph" w:customStyle="1" w:styleId="824E3C955CBF4A329B1AA45F443B5F3C1">
    <w:name w:val="824E3C955CBF4A329B1AA45F443B5F3C1"/>
    <w:qFormat/>
    <w:rsid w:val="005D0BD1"/>
    <w:pPr>
      <w:spacing w:before="120"/>
    </w:pPr>
    <w:rPr>
      <w:rFonts w:ascii="Times New Roman" w:hAnsi="Times New Roman" w:cs="Times New Roman"/>
      <w:sz w:val="24"/>
      <w:szCs w:val="24"/>
      <w:lang w:val="en-GB" w:eastAsia="ja-JP"/>
    </w:rPr>
  </w:style>
  <w:style w:type="paragraph" w:customStyle="1" w:styleId="642614C8ED9B487A8FB693FB5CBFABE31">
    <w:name w:val="642614C8ED9B487A8FB693FB5CBFABE31"/>
    <w:qFormat/>
    <w:rsid w:val="005D0BD1"/>
    <w:pPr>
      <w:spacing w:before="120"/>
    </w:pPr>
    <w:rPr>
      <w:rFonts w:ascii="Times New Roman" w:hAnsi="Times New Roman" w:cs="Times New Roman"/>
      <w:sz w:val="24"/>
      <w:szCs w:val="24"/>
      <w:lang w:val="en-GB" w:eastAsia="ja-JP"/>
    </w:rPr>
  </w:style>
  <w:style w:type="paragraph" w:customStyle="1" w:styleId="4878D547FE7D42D49B34F3CF010FA8A01">
    <w:name w:val="4878D547FE7D42D49B34F3CF010FA8A01"/>
    <w:qFormat/>
    <w:rsid w:val="005D0BD1"/>
    <w:pPr>
      <w:spacing w:before="120"/>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5D0BD1"/>
    <w:pPr>
      <w:spacing w:before="120"/>
    </w:pPr>
    <w:rPr>
      <w:rFonts w:ascii="Times New Roman" w:hAnsi="Times New Roman" w:cs="Times New Roman"/>
      <w:sz w:val="24"/>
      <w:szCs w:val="24"/>
      <w:lang w:val="en-GB" w:eastAsia="ja-JP"/>
    </w:rPr>
  </w:style>
  <w:style w:type="paragraph" w:customStyle="1" w:styleId="96B519FF3E2B4EB2BE745E1BB58721D61">
    <w:name w:val="96B519FF3E2B4EB2BE745E1BB58721D61"/>
    <w:qFormat/>
    <w:rsid w:val="005D0BD1"/>
    <w:pPr>
      <w:spacing w:before="120"/>
    </w:pPr>
    <w:rPr>
      <w:rFonts w:ascii="Times New Roman" w:hAnsi="Times New Roman" w:cs="Times New Roman"/>
      <w:sz w:val="24"/>
      <w:szCs w:val="24"/>
      <w:lang w:val="en-GB" w:eastAsia="ja-JP"/>
    </w:rPr>
  </w:style>
  <w:style w:type="paragraph" w:customStyle="1" w:styleId="0747E8C3C0B94E57A2B87F941A299AA01">
    <w:name w:val="0747E8C3C0B94E57A2B87F941A299AA01"/>
    <w:qFormat/>
    <w:rsid w:val="005D0BD1"/>
    <w:pPr>
      <w:spacing w:before="120"/>
    </w:pPr>
    <w:rPr>
      <w:rFonts w:ascii="Times New Roman" w:hAnsi="Times New Roman" w:cs="Times New Roman"/>
      <w:sz w:val="24"/>
      <w:szCs w:val="24"/>
      <w:lang w:val="en-GB" w:eastAsia="ja-JP"/>
    </w:rPr>
  </w:style>
  <w:style w:type="paragraph" w:customStyle="1" w:styleId="AC14B36049EE4F7F9B8ACAEB3B0ACAED1">
    <w:name w:val="AC14B36049EE4F7F9B8ACAEB3B0ACAED1"/>
    <w:qFormat/>
    <w:rsid w:val="005D0BD1"/>
    <w:pPr>
      <w:spacing w:before="120"/>
    </w:pPr>
    <w:rPr>
      <w:rFonts w:ascii="Times New Roman" w:hAnsi="Times New Roman" w:cs="Times New Roman"/>
      <w:sz w:val="24"/>
      <w:szCs w:val="24"/>
      <w:lang w:val="en-GB" w:eastAsia="ja-JP"/>
    </w:rPr>
  </w:style>
  <w:style w:type="paragraph" w:customStyle="1" w:styleId="CB349864D24C4748AA73864A3D73AEC42">
    <w:name w:val="CB349864D24C4748AA73864A3D73AEC42"/>
    <w:qFormat/>
    <w:rsid w:val="005D0BD1"/>
    <w:pPr>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SimSun" w:hAnsi="Times New Roman" w:cs="Times New Roman"/>
      <w:b/>
      <w:sz w:val="32"/>
      <w:lang w:val="en-GB" w:eastAsia="en-US"/>
    </w:rPr>
  </w:style>
  <w:style w:type="paragraph" w:customStyle="1" w:styleId="7CD813BF60154F87B6A958AF36422EB92">
    <w:name w:val="7CD813BF60154F87B6A958AF36422EB92"/>
    <w:qFormat/>
    <w:rsid w:val="005D0BD1"/>
    <w:pPr>
      <w:spacing w:before="120"/>
    </w:pPr>
    <w:rPr>
      <w:rFonts w:ascii="Times New Roman" w:hAnsi="Times New Roman" w:cs="Times New Roman"/>
      <w:sz w:val="24"/>
      <w:szCs w:val="24"/>
      <w:lang w:val="en-GB" w:eastAsia="ja-JP"/>
    </w:rPr>
  </w:style>
  <w:style w:type="paragraph" w:customStyle="1" w:styleId="11F0B7C57FF448BF88587FE136253F6D2">
    <w:name w:val="11F0B7C57FF448BF88587FE136253F6D2"/>
    <w:qFormat/>
    <w:rsid w:val="005D0BD1"/>
    <w:pPr>
      <w:spacing w:before="120"/>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5D0BD1"/>
    <w:pPr>
      <w:spacing w:before="120"/>
    </w:pPr>
    <w:rPr>
      <w:rFonts w:ascii="Times New Roman" w:hAnsi="Times New Roman" w:cs="Times New Roman"/>
      <w:sz w:val="24"/>
      <w:szCs w:val="24"/>
      <w:lang w:val="en-GB" w:eastAsia="ja-JP"/>
    </w:rPr>
  </w:style>
  <w:style w:type="paragraph" w:customStyle="1" w:styleId="824E3C955CBF4A329B1AA45F443B5F3C2">
    <w:name w:val="824E3C955CBF4A329B1AA45F443B5F3C2"/>
    <w:qFormat/>
    <w:rsid w:val="005D0BD1"/>
    <w:pPr>
      <w:spacing w:before="120"/>
    </w:pPr>
    <w:rPr>
      <w:rFonts w:ascii="Times New Roman" w:hAnsi="Times New Roman" w:cs="Times New Roman"/>
      <w:sz w:val="24"/>
      <w:szCs w:val="24"/>
      <w:lang w:val="en-GB" w:eastAsia="ja-JP"/>
    </w:rPr>
  </w:style>
  <w:style w:type="paragraph" w:customStyle="1" w:styleId="642614C8ED9B487A8FB693FB5CBFABE32">
    <w:name w:val="642614C8ED9B487A8FB693FB5CBFABE32"/>
    <w:qFormat/>
    <w:rsid w:val="005D0BD1"/>
    <w:pPr>
      <w:spacing w:before="120"/>
    </w:pPr>
    <w:rPr>
      <w:rFonts w:ascii="Times New Roman" w:hAnsi="Times New Roman" w:cs="Times New Roman"/>
      <w:sz w:val="24"/>
      <w:szCs w:val="24"/>
      <w:lang w:val="en-GB" w:eastAsia="ja-JP"/>
    </w:rPr>
  </w:style>
  <w:style w:type="paragraph" w:customStyle="1" w:styleId="4878D547FE7D42D49B34F3CF010FA8A02">
    <w:name w:val="4878D547FE7D42D49B34F3CF010FA8A02"/>
    <w:qFormat/>
    <w:rsid w:val="005D0BD1"/>
    <w:pPr>
      <w:spacing w:before="120"/>
    </w:pPr>
    <w:rPr>
      <w:rFonts w:ascii="Times New Roman" w:hAnsi="Times New Roman" w:cs="Times New Roman"/>
      <w:sz w:val="24"/>
      <w:szCs w:val="24"/>
      <w:lang w:val="en-GB" w:eastAsia="ja-JP"/>
    </w:rPr>
  </w:style>
  <w:style w:type="paragraph" w:customStyle="1" w:styleId="5CBD7EBD69124F0EAED39EC086BEB0EA2">
    <w:name w:val="5CBD7EBD69124F0EAED39EC086BEB0EA2"/>
    <w:qFormat/>
    <w:rsid w:val="005D0BD1"/>
    <w:pPr>
      <w:spacing w:before="120"/>
    </w:pPr>
    <w:rPr>
      <w:rFonts w:ascii="Times New Roman" w:hAnsi="Times New Roman" w:cs="Times New Roman"/>
      <w:sz w:val="24"/>
      <w:szCs w:val="24"/>
      <w:lang w:val="en-GB" w:eastAsia="ja-JP"/>
    </w:rPr>
  </w:style>
  <w:style w:type="paragraph" w:customStyle="1" w:styleId="96B519FF3E2B4EB2BE745E1BB58721D62">
    <w:name w:val="96B519FF3E2B4EB2BE745E1BB58721D62"/>
    <w:qFormat/>
    <w:rsid w:val="005D0BD1"/>
    <w:pPr>
      <w:spacing w:before="120"/>
    </w:pPr>
    <w:rPr>
      <w:rFonts w:ascii="Times New Roman" w:hAnsi="Times New Roman" w:cs="Times New Roman"/>
      <w:sz w:val="24"/>
      <w:szCs w:val="24"/>
      <w:lang w:val="en-GB" w:eastAsia="ja-JP"/>
    </w:rPr>
  </w:style>
  <w:style w:type="paragraph" w:customStyle="1" w:styleId="0747E8C3C0B94E57A2B87F941A299AA02">
    <w:name w:val="0747E8C3C0B94E57A2B87F941A299AA02"/>
    <w:qFormat/>
    <w:rsid w:val="005D0BD1"/>
    <w:pPr>
      <w:spacing w:before="120"/>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5D0BD1"/>
    <w:pPr>
      <w:spacing w:before="120"/>
    </w:pPr>
    <w:rPr>
      <w:rFonts w:ascii="Times New Roman" w:hAnsi="Times New Roman" w:cs="Times New Roman"/>
      <w:sz w:val="24"/>
      <w:szCs w:val="24"/>
      <w:lang w:val="en-GB" w:eastAsia="ja-JP"/>
    </w:rPr>
  </w:style>
  <w:style w:type="paragraph" w:customStyle="1" w:styleId="CB349864D24C4748AA73864A3D73AEC43">
    <w:name w:val="CB349864D24C4748AA73864A3D73AEC43"/>
    <w:qFormat/>
    <w:rsid w:val="005D0BD1"/>
    <w:pPr>
      <w:tabs>
        <w:tab w:val="left" w:pos="794"/>
        <w:tab w:val="left" w:pos="1191"/>
        <w:tab w:val="left" w:pos="1588"/>
        <w:tab w:val="left" w:pos="1985"/>
      </w:tabs>
      <w:overflowPunct w:val="0"/>
      <w:autoSpaceDE w:val="0"/>
      <w:autoSpaceDN w:val="0"/>
      <w:adjustRightInd w:val="0"/>
      <w:spacing w:before="120"/>
      <w:jc w:val="right"/>
      <w:textAlignment w:val="baseline"/>
    </w:pPr>
    <w:rPr>
      <w:rFonts w:ascii="Times New Roman" w:eastAsia="SimSun" w:hAnsi="Times New Roman" w:cs="Times New Roman"/>
      <w:b/>
      <w:sz w:val="32"/>
      <w:lang w:val="en-GB" w:eastAsia="en-US"/>
    </w:rPr>
  </w:style>
  <w:style w:type="paragraph" w:customStyle="1" w:styleId="7CD813BF60154F87B6A958AF36422EB93">
    <w:name w:val="7CD813BF60154F87B6A958AF36422EB93"/>
    <w:qFormat/>
    <w:rsid w:val="005D0BD1"/>
    <w:pPr>
      <w:spacing w:before="120"/>
    </w:pPr>
    <w:rPr>
      <w:rFonts w:ascii="Times New Roman" w:hAnsi="Times New Roman" w:cs="Times New Roman"/>
      <w:sz w:val="24"/>
      <w:szCs w:val="24"/>
      <w:lang w:val="en-GB" w:eastAsia="ja-JP"/>
    </w:rPr>
  </w:style>
  <w:style w:type="paragraph" w:customStyle="1" w:styleId="11F0B7C57FF448BF88587FE136253F6D3">
    <w:name w:val="11F0B7C57FF448BF88587FE136253F6D3"/>
    <w:qFormat/>
    <w:rsid w:val="005D0BD1"/>
    <w:pPr>
      <w:spacing w:before="120"/>
    </w:pPr>
    <w:rPr>
      <w:rFonts w:ascii="Times New Roman" w:hAnsi="Times New Roman" w:cs="Times New Roman"/>
      <w:sz w:val="24"/>
      <w:szCs w:val="24"/>
      <w:lang w:val="en-GB" w:eastAsia="ja-JP"/>
    </w:rPr>
  </w:style>
  <w:style w:type="paragraph" w:customStyle="1" w:styleId="BE35CAB5F528406682BA1E5829CF48D03">
    <w:name w:val="BE35CAB5F528406682BA1E5829CF48D03"/>
    <w:qFormat/>
    <w:rsid w:val="005D0BD1"/>
    <w:pPr>
      <w:spacing w:before="120"/>
    </w:pPr>
    <w:rPr>
      <w:rFonts w:ascii="Times New Roman" w:hAnsi="Times New Roman" w:cs="Times New Roman"/>
      <w:sz w:val="24"/>
      <w:szCs w:val="24"/>
      <w:lang w:val="en-GB" w:eastAsia="ja-JP"/>
    </w:rPr>
  </w:style>
  <w:style w:type="paragraph" w:customStyle="1" w:styleId="824E3C955CBF4A329B1AA45F443B5F3C3">
    <w:name w:val="824E3C955CBF4A329B1AA45F443B5F3C3"/>
    <w:qFormat/>
    <w:rsid w:val="005D0BD1"/>
    <w:pPr>
      <w:spacing w:before="120"/>
    </w:pPr>
    <w:rPr>
      <w:rFonts w:ascii="Times New Roman" w:hAnsi="Times New Roman" w:cs="Times New Roman"/>
      <w:sz w:val="24"/>
      <w:szCs w:val="24"/>
      <w:lang w:val="en-GB" w:eastAsia="ja-JP"/>
    </w:rPr>
  </w:style>
  <w:style w:type="paragraph" w:customStyle="1" w:styleId="642614C8ED9B487A8FB693FB5CBFABE33">
    <w:name w:val="642614C8ED9B487A8FB693FB5CBFABE33"/>
    <w:qFormat/>
    <w:rsid w:val="005D0BD1"/>
    <w:pPr>
      <w:spacing w:before="120"/>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5D0BD1"/>
    <w:pPr>
      <w:spacing w:before="120"/>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5D0BD1"/>
    <w:pPr>
      <w:spacing w:before="120"/>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5D0BD1"/>
    <w:pPr>
      <w:spacing w:before="120"/>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5D0BD1"/>
    <w:pPr>
      <w:spacing w:before="120"/>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5D0BD1"/>
    <w:pPr>
      <w:spacing w:before="120"/>
    </w:pPr>
    <w:rPr>
      <w:rFonts w:ascii="Times New Roman" w:hAnsi="Times New Roman" w:cs="Times New Roman"/>
      <w:sz w:val="24"/>
      <w:szCs w:val="24"/>
      <w:lang w:val="en-GB" w:eastAsia="ja-JP"/>
    </w:rPr>
  </w:style>
  <w:style w:type="paragraph" w:customStyle="1" w:styleId="C6CC4335F5854A35803A00B83492733B">
    <w:name w:val="C6CC4335F5854A35803A00B83492733B"/>
    <w:rsid w:val="005D0BD1"/>
    <w:pPr>
      <w:spacing w:after="160" w:line="259" w:lineRule="auto"/>
    </w:pPr>
    <w:rPr>
      <w:sz w:val="22"/>
      <w:szCs w:val="22"/>
      <w:lang w:eastAsia="en-US"/>
    </w:rPr>
  </w:style>
  <w:style w:type="paragraph" w:customStyle="1" w:styleId="FD6D8206FEAC4E6482660C09032C651F">
    <w:name w:val="FD6D8206FEAC4E6482660C09032C651F"/>
    <w:rsid w:val="005D0BD1"/>
    <w:pPr>
      <w:spacing w:after="160" w:line="259" w:lineRule="auto"/>
    </w:pPr>
    <w:rPr>
      <w:sz w:val="22"/>
      <w:szCs w:val="22"/>
      <w:lang w:eastAsia="en-US"/>
    </w:rPr>
  </w:style>
  <w:style w:type="paragraph" w:customStyle="1" w:styleId="EFCB48EDA939458D9E1F29EA224AA2D1">
    <w:name w:val="EFCB48EDA939458D9E1F29EA224AA2D1"/>
    <w:rsid w:val="005D0BD1"/>
    <w:pPr>
      <w:spacing w:after="160" w:line="259" w:lineRule="auto"/>
    </w:pPr>
    <w:rPr>
      <w:sz w:val="22"/>
      <w:szCs w:val="22"/>
      <w:lang w:eastAsia="en-US"/>
    </w:rPr>
  </w:style>
  <w:style w:type="paragraph" w:customStyle="1" w:styleId="3A7DDAC3E1EA47ABBF97C0FDC5524151">
    <w:name w:val="3A7DDAC3E1EA47ABBF97C0FDC5524151"/>
    <w:rsid w:val="005D0BD1"/>
    <w:pPr>
      <w:spacing w:after="160" w:line="259" w:lineRule="auto"/>
    </w:pPr>
    <w:rPr>
      <w:sz w:val="22"/>
      <w:szCs w:val="22"/>
      <w:lang w:eastAsia="en-US"/>
    </w:rPr>
  </w:style>
  <w:style w:type="paragraph" w:customStyle="1" w:styleId="6375D2E03BB14E119ACE63B39A935C1F">
    <w:name w:val="6375D2E03BB14E119ACE63B39A935C1F"/>
    <w:rsid w:val="005D0BD1"/>
    <w:pPr>
      <w:spacing w:after="160" w:line="259" w:lineRule="auto"/>
    </w:pPr>
    <w:rPr>
      <w:sz w:val="22"/>
      <w:szCs w:val="22"/>
      <w:lang w:eastAsia="en-US"/>
    </w:rPr>
  </w:style>
  <w:style w:type="paragraph" w:customStyle="1" w:styleId="0162380AE0B844FD9662D08FC2494B8B">
    <w:name w:val="0162380AE0B844FD9662D08FC2494B8B"/>
    <w:rsid w:val="005D0BD1"/>
    <w:pPr>
      <w:spacing w:after="160" w:line="259" w:lineRule="auto"/>
    </w:pPr>
    <w:rPr>
      <w:sz w:val="22"/>
      <w:szCs w:val="22"/>
      <w:lang w:eastAsia="en-US"/>
    </w:rPr>
  </w:style>
  <w:style w:type="paragraph" w:customStyle="1" w:styleId="C30B5B6653444672ADE019F21FBC8790">
    <w:name w:val="C30B5B6653444672ADE019F21FBC8790"/>
    <w:rsid w:val="005D0BD1"/>
    <w:pPr>
      <w:spacing w:after="160" w:line="259" w:lineRule="auto"/>
    </w:pPr>
    <w:rPr>
      <w:sz w:val="22"/>
      <w:szCs w:val="22"/>
      <w:lang w:eastAsia="en-US"/>
    </w:rPr>
  </w:style>
  <w:style w:type="paragraph" w:customStyle="1" w:styleId="4F1F8FCA1CA648938F1F4D1613EFB0E7">
    <w:name w:val="4F1F8FCA1CA648938F1F4D1613EFB0E7"/>
    <w:rsid w:val="005D0BD1"/>
    <w:pPr>
      <w:spacing w:after="160" w:line="259" w:lineRule="auto"/>
    </w:pPr>
    <w:rPr>
      <w:sz w:val="22"/>
      <w:szCs w:val="22"/>
      <w:lang w:eastAsia="en-US"/>
    </w:rPr>
  </w:style>
  <w:style w:type="paragraph" w:customStyle="1" w:styleId="619FF553D7DC4E4CB41887748A03ED8C">
    <w:name w:val="619FF553D7DC4E4CB41887748A03ED8C"/>
    <w:rsid w:val="005D0BD1"/>
    <w:pPr>
      <w:spacing w:after="160" w:line="259" w:lineRule="auto"/>
    </w:pPr>
    <w:rPr>
      <w:sz w:val="22"/>
      <w:szCs w:val="22"/>
      <w:lang w:eastAsia="en-US"/>
    </w:rPr>
  </w:style>
  <w:style w:type="paragraph" w:customStyle="1" w:styleId="3453FC1A79C943929EB8293371A94B14">
    <w:name w:val="3453FC1A79C943929EB8293371A94B14"/>
    <w:rsid w:val="005D0BD1"/>
    <w:pPr>
      <w:spacing w:after="160" w:line="259" w:lineRule="auto"/>
    </w:pPr>
    <w:rPr>
      <w:sz w:val="22"/>
      <w:szCs w:val="22"/>
      <w:lang w:eastAsia="en-US"/>
    </w:rPr>
  </w:style>
  <w:style w:type="paragraph" w:customStyle="1" w:styleId="9AA611AEB2534C949762EA5E142ADCD1">
    <w:name w:val="9AA611AEB2534C949762EA5E142ADCD1"/>
    <w:rsid w:val="005D0BD1"/>
    <w:pPr>
      <w:spacing w:after="160" w:line="259" w:lineRule="auto"/>
    </w:pPr>
    <w:rPr>
      <w:sz w:val="22"/>
      <w:szCs w:val="22"/>
      <w:lang w:eastAsia="en-US"/>
    </w:rPr>
  </w:style>
  <w:style w:type="paragraph" w:customStyle="1" w:styleId="DFA1FAF4C96942138E3EA462AD8B86B4">
    <w:name w:val="DFA1FAF4C96942138E3EA462AD8B86B4"/>
    <w:rsid w:val="005D0BD1"/>
    <w:pPr>
      <w:spacing w:after="160" w:line="259" w:lineRule="auto"/>
    </w:pPr>
    <w:rPr>
      <w:sz w:val="22"/>
      <w:szCs w:val="22"/>
      <w:lang w:eastAsia="en-US"/>
    </w:rPr>
  </w:style>
  <w:style w:type="paragraph" w:customStyle="1" w:styleId="8D63DDD9A79F4A2E9A58D041182EEECD">
    <w:name w:val="8D63DDD9A79F4A2E9A58D041182EEECD"/>
    <w:rsid w:val="005D0BD1"/>
    <w:pPr>
      <w:spacing w:after="160" w:line="259" w:lineRule="auto"/>
    </w:pPr>
    <w:rPr>
      <w:sz w:val="22"/>
      <w:szCs w:val="22"/>
      <w:lang w:eastAsia="en-US"/>
    </w:rPr>
  </w:style>
  <w:style w:type="paragraph" w:customStyle="1" w:styleId="2A4DACB0E532478581861EC6F291A5D7">
    <w:name w:val="2A4DACB0E532478581861EC6F291A5D7"/>
    <w:rsid w:val="005D0BD1"/>
    <w:pPr>
      <w:spacing w:after="160" w:line="259" w:lineRule="auto"/>
    </w:pPr>
    <w:rPr>
      <w:sz w:val="22"/>
      <w:szCs w:val="22"/>
      <w:lang w:eastAsia="en-US"/>
    </w:rPr>
  </w:style>
  <w:style w:type="paragraph" w:customStyle="1" w:styleId="DB3A8A49EC2244EEBE447AAD03530AF9">
    <w:name w:val="DB3A8A49EC2244EEBE447AAD03530AF9"/>
    <w:rsid w:val="005D0BD1"/>
    <w:pPr>
      <w:spacing w:after="160" w:line="259" w:lineRule="auto"/>
    </w:pPr>
    <w:rPr>
      <w:sz w:val="22"/>
      <w:szCs w:val="22"/>
      <w:lang w:eastAsia="en-US"/>
    </w:rPr>
  </w:style>
  <w:style w:type="paragraph" w:customStyle="1" w:styleId="DD17A97C04674568AEFD23BD9DADC0E3">
    <w:name w:val="DD17A97C04674568AEFD23BD9DADC0E3"/>
    <w:rsid w:val="005D0BD1"/>
    <w:pPr>
      <w:spacing w:after="160" w:line="259" w:lineRule="auto"/>
    </w:pPr>
    <w:rPr>
      <w:sz w:val="22"/>
      <w:szCs w:val="22"/>
      <w:lang w:eastAsia="en-US"/>
    </w:rPr>
  </w:style>
  <w:style w:type="paragraph" w:customStyle="1" w:styleId="63DAB183A56B4E58BF091A8A646718A3">
    <w:name w:val="63DAB183A56B4E58BF091A8A646718A3"/>
    <w:rsid w:val="005D0BD1"/>
    <w:pPr>
      <w:spacing w:after="160" w:line="259" w:lineRule="auto"/>
    </w:pPr>
    <w:rPr>
      <w:sz w:val="22"/>
      <w:szCs w:val="22"/>
      <w:lang w:eastAsia="en-US"/>
    </w:rPr>
  </w:style>
  <w:style w:type="paragraph" w:customStyle="1" w:styleId="360C7FD5C9094F6BB312F613C9E5134A">
    <w:name w:val="360C7FD5C9094F6BB312F613C9E5134A"/>
    <w:rsid w:val="005D0BD1"/>
    <w:pPr>
      <w:spacing w:after="160" w:line="259" w:lineRule="auto"/>
    </w:pPr>
    <w:rPr>
      <w:sz w:val="22"/>
      <w:szCs w:val="22"/>
      <w:lang w:eastAsia="en-US"/>
    </w:rPr>
  </w:style>
  <w:style w:type="paragraph" w:customStyle="1" w:styleId="4AFFE34D115F4B958E08792B13DD5AEC">
    <w:name w:val="4AFFE34D115F4B958E08792B13DD5AEC"/>
    <w:rsid w:val="005D0BD1"/>
    <w:pPr>
      <w:spacing w:after="160" w:line="259" w:lineRule="auto"/>
    </w:pPr>
    <w:rPr>
      <w:sz w:val="22"/>
      <w:szCs w:val="22"/>
      <w:lang w:eastAsia="en-US"/>
    </w:rPr>
  </w:style>
  <w:style w:type="paragraph" w:customStyle="1" w:styleId="52C66876E3D04CD2AB13E8854755DAC1">
    <w:name w:val="52C66876E3D04CD2AB13E8854755DAC1"/>
    <w:rsid w:val="005D0BD1"/>
    <w:pPr>
      <w:spacing w:after="160" w:line="259" w:lineRule="auto"/>
    </w:pPr>
    <w:rPr>
      <w:sz w:val="22"/>
      <w:szCs w:val="22"/>
      <w:lang w:eastAsia="en-US"/>
    </w:rPr>
  </w:style>
  <w:style w:type="paragraph" w:customStyle="1" w:styleId="27CFC0B827BA48FC899AEADA08ADEB96">
    <w:name w:val="27CFC0B827BA48FC899AEADA08ADEB96"/>
    <w:rsid w:val="005D0BD1"/>
    <w:pPr>
      <w:spacing w:after="160" w:line="259" w:lineRule="auto"/>
    </w:pPr>
    <w:rPr>
      <w:sz w:val="22"/>
      <w:szCs w:val="22"/>
      <w:lang w:eastAsia="en-US"/>
    </w:rPr>
  </w:style>
  <w:style w:type="paragraph" w:customStyle="1" w:styleId="E2F33FAA543B4B2B946151A3AA61067A">
    <w:name w:val="E2F33FAA543B4B2B946151A3AA61067A"/>
    <w:rsid w:val="005D0BD1"/>
    <w:pPr>
      <w:spacing w:after="160" w:line="259" w:lineRule="auto"/>
    </w:pPr>
    <w:rPr>
      <w:sz w:val="22"/>
      <w:szCs w:val="22"/>
      <w:lang w:eastAsia="en-US"/>
    </w:rPr>
  </w:style>
  <w:style w:type="paragraph" w:customStyle="1" w:styleId="B83B1DB948E34C538D1C0FE920AD6F8A">
    <w:name w:val="B83B1DB948E34C538D1C0FE920AD6F8A"/>
    <w:rsid w:val="005D0BD1"/>
    <w:pPr>
      <w:spacing w:after="160" w:line="259" w:lineRule="auto"/>
    </w:pPr>
    <w:rPr>
      <w:sz w:val="22"/>
      <w:szCs w:val="22"/>
      <w:lang w:eastAsia="en-US"/>
    </w:rPr>
  </w:style>
  <w:style w:type="paragraph" w:customStyle="1" w:styleId="07782924B77D4DFBA735CF55B079A719">
    <w:name w:val="07782924B77D4DFBA735CF55B079A719"/>
    <w:rsid w:val="005D0BD1"/>
    <w:pPr>
      <w:spacing w:after="160" w:line="259" w:lineRule="auto"/>
    </w:pPr>
    <w:rPr>
      <w:sz w:val="22"/>
      <w:szCs w:val="22"/>
      <w:lang w:eastAsia="en-US"/>
    </w:rPr>
  </w:style>
  <w:style w:type="paragraph" w:customStyle="1" w:styleId="737B5B9BA371462C9A0AAC99D737CC3C">
    <w:name w:val="737B5B9BA371462C9A0AAC99D737CC3C"/>
    <w:rsid w:val="005D0BD1"/>
    <w:pPr>
      <w:spacing w:after="160" w:line="259" w:lineRule="auto"/>
    </w:pPr>
    <w:rPr>
      <w:sz w:val="22"/>
      <w:szCs w:val="22"/>
      <w:lang w:eastAsia="en-US"/>
    </w:rPr>
  </w:style>
  <w:style w:type="paragraph" w:customStyle="1" w:styleId="0DA4EA34947D4DEC958CA621E52AD999">
    <w:name w:val="0DA4EA34947D4DEC958CA621E52AD999"/>
    <w:rsid w:val="005D0BD1"/>
    <w:pPr>
      <w:spacing w:after="160" w:line="259" w:lineRule="auto"/>
    </w:pPr>
    <w:rPr>
      <w:sz w:val="22"/>
      <w:szCs w:val="22"/>
      <w:lang w:eastAsia="en-US"/>
    </w:rPr>
  </w:style>
  <w:style w:type="paragraph" w:customStyle="1" w:styleId="44DDC52639834067A302A7340565EA47">
    <w:name w:val="44DDC52639834067A302A7340565EA47"/>
    <w:rsid w:val="005D0BD1"/>
    <w:pPr>
      <w:widowControl w:val="0"/>
      <w:jc w:val="both"/>
    </w:pPr>
    <w:rPr>
      <w:kern w:val="2"/>
      <w:sz w:val="21"/>
      <w:szCs w:val="22"/>
    </w:rPr>
  </w:style>
  <w:style w:type="paragraph" w:customStyle="1" w:styleId="4182087FD9B44946B8E60F0F9FA16635">
    <w:name w:val="4182087FD9B44946B8E60F0F9FA16635"/>
    <w:rsid w:val="005D0BD1"/>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delivers normative technical specification of oneM2M TS-0001 which harmonizes and specifies the architecture for the oneM2M system, including the description of the functional entities and associated reference points, resources and associated information flows. The oneM2M functional architecture focuses on the Service Layer aspects and takes Underlying Network-independent view of the end-to-end services. </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2</Pages>
  <Words>456</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Proposal on a new Work Item on “oneM2M-TS 0001 Functional Architecture”</vt:lpstr>
    </vt:vector>
  </TitlesOfParts>
  <Company>ITU</Company>
  <LinksUpToDate>false</LinksUpToDate>
  <CharactersWithSpaces>3327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0001 Functional Architecture”</dc:title>
  <dc:creator>Guy, Florence</dc:creator>
  <cp:keywords>Functional Architecture, oneM2M</cp:keywords>
  <cp:lastModifiedBy>Joerg Swetina (2017.07.14)</cp:lastModifiedBy>
  <cp:revision>42</cp:revision>
  <cp:lastPrinted>2017-02-22T09:55:00Z</cp:lastPrinted>
  <dcterms:created xsi:type="dcterms:W3CDTF">2017-08-01T09:27:00Z</dcterms:created>
  <dcterms:modified xsi:type="dcterms:W3CDTF">2017-08-17T10:00:00Z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2052-10.8.0.5918</vt:lpwstr>
  </property>
</Properties>
</file>